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29C" w:rsidRDefault="00AA527C">
      <w:pPr>
        <w:pStyle w:val="right"/>
      </w:pPr>
      <w:r>
        <w:t>Poznań, dnia 24</w:t>
      </w:r>
      <w:r w:rsidR="008954BB">
        <w:t>.11.2014 roku</w:t>
      </w:r>
    </w:p>
    <w:p w:rsidR="005A629C" w:rsidRDefault="005A629C">
      <w:pPr>
        <w:pStyle w:val="p"/>
      </w:pPr>
    </w:p>
    <w:p w:rsidR="005A629C" w:rsidRDefault="008954BB">
      <w:pPr>
        <w:pStyle w:val="p"/>
      </w:pPr>
      <w:r>
        <w:rPr>
          <w:rStyle w:val="bold"/>
        </w:rPr>
        <w:t>Ogród Zoologiczny w Poznaniu</w:t>
      </w:r>
    </w:p>
    <w:p w:rsidR="005A629C" w:rsidRDefault="005A629C">
      <w:pPr>
        <w:pStyle w:val="p"/>
      </w:pPr>
      <w:bookmarkStart w:id="0" w:name="_GoBack"/>
      <w:bookmarkEnd w:id="0"/>
    </w:p>
    <w:p w:rsidR="005A629C" w:rsidRDefault="008954BB">
      <w:pPr>
        <w:pStyle w:val="p"/>
      </w:pPr>
      <w:r>
        <w:rPr>
          <w:rStyle w:val="bold"/>
        </w:rPr>
        <w:t>Znak sprawy: SZ/341-5/2014</w:t>
      </w:r>
    </w:p>
    <w:p w:rsidR="005A629C" w:rsidRDefault="005A629C">
      <w:pPr>
        <w:pStyle w:val="p"/>
      </w:pPr>
    </w:p>
    <w:p w:rsidR="00597446" w:rsidRDefault="00597446">
      <w:pPr>
        <w:pStyle w:val="p"/>
      </w:pPr>
    </w:p>
    <w:p w:rsidR="005A629C" w:rsidRDefault="008954BB">
      <w:pPr>
        <w:pStyle w:val="center"/>
      </w:pPr>
      <w:r>
        <w:rPr>
          <w:rStyle w:val="bold"/>
        </w:rPr>
        <w:t>SPECYFIKACJA ISTOTNYCH WARUNKÓW ZAMÓWIENIA</w:t>
      </w:r>
    </w:p>
    <w:p w:rsidR="005A629C" w:rsidRDefault="005A629C">
      <w:pPr>
        <w:pStyle w:val="p"/>
      </w:pPr>
    </w:p>
    <w:p w:rsidR="005A629C" w:rsidRDefault="008954BB">
      <w:pPr>
        <w:pStyle w:val="center"/>
      </w:pPr>
      <w:r>
        <w:rPr>
          <w:rStyle w:val="bold"/>
        </w:rPr>
        <w:t>Dostawa warzyw, owoców i artykułów przerobu warzyw i owoców</w:t>
      </w:r>
    </w:p>
    <w:p w:rsidR="005A629C" w:rsidRDefault="005A629C">
      <w:pPr>
        <w:pStyle w:val="p"/>
      </w:pPr>
    </w:p>
    <w:p w:rsidR="005A629C" w:rsidRDefault="005A629C">
      <w:pPr>
        <w:pStyle w:val="p"/>
      </w:pPr>
    </w:p>
    <w:p w:rsidR="005A629C" w:rsidRDefault="008954BB">
      <w:pPr>
        <w:pStyle w:val="center"/>
      </w:pPr>
      <w:r>
        <w:rPr>
          <w:rStyle w:val="bold"/>
        </w:rPr>
        <w:t>o wartości nieprzekraczającej kwoty określonej w przepisach wydanych na podstawie art. 11 ust. 8 ustawy Prawo zamówień publicznych</w:t>
      </w:r>
    </w:p>
    <w:p w:rsidR="005A629C" w:rsidRDefault="005A629C">
      <w:pPr>
        <w:pStyle w:val="p"/>
      </w:pPr>
    </w:p>
    <w:p w:rsidR="005A629C" w:rsidRDefault="005A629C">
      <w:pPr>
        <w:pStyle w:val="p"/>
      </w:pPr>
    </w:p>
    <w:p w:rsidR="005A629C" w:rsidRDefault="005A629C">
      <w:pPr>
        <w:pStyle w:val="p"/>
      </w:pPr>
    </w:p>
    <w:p w:rsidR="005A629C" w:rsidRDefault="008954BB">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5A629C" w:rsidRDefault="008954BB">
      <w:r>
        <w:br w:type="page"/>
      </w:r>
    </w:p>
    <w:p w:rsidR="005A629C" w:rsidRDefault="008954BB">
      <w:pPr>
        <w:pStyle w:val="p"/>
      </w:pPr>
      <w:r>
        <w:rPr>
          <w:rStyle w:val="bold"/>
        </w:rPr>
        <w:lastRenderedPageBreak/>
        <w:t>1. ZAMAWIAJĄCY</w:t>
      </w:r>
    </w:p>
    <w:p w:rsidR="005A629C" w:rsidRDefault="005A629C">
      <w:pPr>
        <w:pStyle w:val="p"/>
      </w:pPr>
    </w:p>
    <w:p w:rsidR="005A629C" w:rsidRDefault="008954BB">
      <w:pPr>
        <w:pStyle w:val="p"/>
      </w:pPr>
      <w:r>
        <w:t>Ogród Zoologiczny w Poznaniu</w:t>
      </w:r>
    </w:p>
    <w:p w:rsidR="005A629C" w:rsidRDefault="008954BB">
      <w:pPr>
        <w:pStyle w:val="p"/>
      </w:pPr>
      <w:r>
        <w:t>Browarna 25</w:t>
      </w:r>
    </w:p>
    <w:p w:rsidR="005A629C" w:rsidRDefault="008954BB">
      <w:pPr>
        <w:pStyle w:val="p"/>
      </w:pPr>
      <w:r>
        <w:t>61-063 Poznań</w:t>
      </w:r>
    </w:p>
    <w:p w:rsidR="005E7D55" w:rsidRDefault="005E7D55">
      <w:pPr>
        <w:pStyle w:val="p"/>
      </w:pPr>
      <w:r>
        <w:t>Polska</w:t>
      </w:r>
    </w:p>
    <w:p w:rsidR="005E7D55" w:rsidRPr="005E7D55" w:rsidRDefault="005E7D55">
      <w:pPr>
        <w:pStyle w:val="p"/>
        <w:rPr>
          <w:u w:val="single"/>
        </w:rPr>
      </w:pPr>
      <w:r w:rsidRPr="005E7D55">
        <w:t>e-mail:</w:t>
      </w:r>
      <w:r w:rsidRPr="005E7D55">
        <w:rPr>
          <w:u w:val="single"/>
        </w:rPr>
        <w:t xml:space="preserve"> sekretariat@zoo.poznan.pl</w:t>
      </w:r>
    </w:p>
    <w:p w:rsidR="005A629C" w:rsidRDefault="008954BB">
      <w:pPr>
        <w:pStyle w:val="p"/>
      </w:pPr>
      <w:r>
        <w:t xml:space="preserve">Fax: </w:t>
      </w:r>
      <w:r w:rsidR="005E7D55">
        <w:t>(+48-61)</w:t>
      </w:r>
      <w:r>
        <w:t xml:space="preserve"> 8773 533</w:t>
      </w:r>
    </w:p>
    <w:p w:rsidR="005E7D55" w:rsidRDefault="005E7D55">
      <w:pPr>
        <w:pStyle w:val="p"/>
      </w:pPr>
      <w:r>
        <w:t>strona internetowa: www.zoo.poznan.pl</w:t>
      </w:r>
    </w:p>
    <w:p w:rsidR="005A629C" w:rsidRDefault="005A629C">
      <w:pPr>
        <w:pStyle w:val="p"/>
      </w:pPr>
    </w:p>
    <w:p w:rsidR="005A629C" w:rsidRDefault="005A629C">
      <w:pPr>
        <w:pStyle w:val="p"/>
      </w:pPr>
    </w:p>
    <w:p w:rsidR="005A629C" w:rsidRDefault="008954BB">
      <w:pPr>
        <w:pStyle w:val="p"/>
      </w:pPr>
      <w:r>
        <w:rPr>
          <w:rStyle w:val="bold"/>
        </w:rPr>
        <w:t>2. TRYB UDZIELENIA ZAMÓWIENIA</w:t>
      </w:r>
    </w:p>
    <w:p w:rsidR="005A629C" w:rsidRDefault="005A629C">
      <w:pPr>
        <w:pStyle w:val="p"/>
      </w:pPr>
    </w:p>
    <w:p w:rsidR="005A629C" w:rsidRDefault="008954BB">
      <w:pPr>
        <w:pStyle w:val="p"/>
      </w:pPr>
      <w:r>
        <w:t xml:space="preserve">Postępowanie prowadzone będzie w trybie </w:t>
      </w:r>
      <w:r>
        <w:rPr>
          <w:rStyle w:val="bold"/>
        </w:rPr>
        <w:t>przetargu nieograniczonego.</w:t>
      </w:r>
    </w:p>
    <w:p w:rsidR="005A629C" w:rsidRDefault="005A629C">
      <w:pPr>
        <w:pStyle w:val="p"/>
      </w:pPr>
    </w:p>
    <w:p w:rsidR="005A629C" w:rsidRDefault="005A629C">
      <w:pPr>
        <w:pStyle w:val="p"/>
      </w:pPr>
    </w:p>
    <w:p w:rsidR="005A629C" w:rsidRDefault="008954BB">
      <w:pPr>
        <w:pStyle w:val="p"/>
      </w:pPr>
      <w:r>
        <w:rPr>
          <w:rStyle w:val="bold"/>
        </w:rPr>
        <w:t>3. OPIS PRZEDMIOTU ZAMÓWIENIA</w:t>
      </w:r>
    </w:p>
    <w:p w:rsidR="005A629C" w:rsidRDefault="005A629C">
      <w:pPr>
        <w:pStyle w:val="p"/>
      </w:pPr>
    </w:p>
    <w:p w:rsidR="005A629C" w:rsidRDefault="008954BB">
      <w:pPr>
        <w:pStyle w:val="justify"/>
      </w:pPr>
      <w:r>
        <w:t>Rodzaj zamówienia: Dostawy</w:t>
      </w:r>
    </w:p>
    <w:p w:rsidR="005A629C" w:rsidRDefault="005A629C">
      <w:pPr>
        <w:pStyle w:val="p"/>
      </w:pPr>
    </w:p>
    <w:p w:rsidR="005A629C" w:rsidRDefault="008954BB" w:rsidP="008954BB">
      <w:pPr>
        <w:spacing w:after="0" w:line="240" w:lineRule="auto"/>
      </w:pPr>
      <w:r>
        <w:t>Podział na zadania:</w:t>
      </w:r>
    </w:p>
    <w:p w:rsidR="008954BB" w:rsidRDefault="008954BB" w:rsidP="008954BB">
      <w:pPr>
        <w:spacing w:after="0" w:line="240" w:lineRule="auto"/>
      </w:pPr>
    </w:p>
    <w:p w:rsidR="005A629C" w:rsidRDefault="008954BB" w:rsidP="008954BB">
      <w:pPr>
        <w:pStyle w:val="justify"/>
        <w:numPr>
          <w:ilvl w:val="0"/>
          <w:numId w:val="7"/>
        </w:numPr>
        <w:spacing w:line="240" w:lineRule="auto"/>
      </w:pPr>
      <w:r>
        <w:t>Warzywa korzeniowe</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Sałata zielona</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Natka pietruszki</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Warzywa sezonowe krajowe</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Dynia</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Kukurydza</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Buraki pastewne</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Warzywa szklarniowe lub importowane</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Owoce krajowe</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Owoce sezonowe krajowe</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Owoce importowane</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Owoce świeże do mrożenia (w sezonie)</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Owoce suszone</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Owoce mrożone</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Owoce (przetwory)</w:t>
      </w:r>
    </w:p>
    <w:p w:rsidR="005A629C" w:rsidRDefault="005A629C" w:rsidP="008954BB">
      <w:pPr>
        <w:pStyle w:val="p"/>
        <w:spacing w:line="240" w:lineRule="auto"/>
      </w:pPr>
    </w:p>
    <w:p w:rsidR="005A629C" w:rsidRDefault="008954BB" w:rsidP="008954BB">
      <w:pPr>
        <w:pStyle w:val="justify"/>
        <w:numPr>
          <w:ilvl w:val="0"/>
          <w:numId w:val="7"/>
        </w:numPr>
        <w:spacing w:line="240" w:lineRule="auto"/>
      </w:pPr>
      <w:r>
        <w:t>Warzywa mrożone</w:t>
      </w:r>
    </w:p>
    <w:p w:rsidR="005A629C" w:rsidRDefault="005A629C">
      <w:pPr>
        <w:pStyle w:val="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20"/>
        <w:gridCol w:w="6480"/>
      </w:tblGrid>
      <w:tr w:rsidR="00F80347" w:rsidRPr="004C2839" w:rsidTr="002075B2">
        <w:trPr>
          <w:trHeight w:val="90"/>
        </w:trPr>
        <w:tc>
          <w:tcPr>
            <w:tcW w:w="2520" w:type="dxa"/>
            <w:tcBorders>
              <w:top w:val="single" w:sz="4" w:space="0" w:color="auto"/>
              <w:left w:val="single" w:sz="4" w:space="0" w:color="auto"/>
              <w:bottom w:val="single" w:sz="4" w:space="0" w:color="auto"/>
              <w:right w:val="single" w:sz="4" w:space="0" w:color="auto"/>
            </w:tcBorders>
            <w:hideMark/>
          </w:tcPr>
          <w:p w:rsidR="00F80347" w:rsidRPr="008E5D46" w:rsidRDefault="00F80347" w:rsidP="00F80347">
            <w:pPr>
              <w:spacing w:before="60" w:after="0" w:line="240" w:lineRule="auto"/>
            </w:pPr>
            <w:r w:rsidRPr="008E5D46">
              <w:lastRenderedPageBreak/>
              <w:t>Przedmiot zamówienia</w:t>
            </w:r>
          </w:p>
        </w:tc>
        <w:tc>
          <w:tcPr>
            <w:tcW w:w="6480" w:type="dxa"/>
            <w:tcBorders>
              <w:top w:val="single" w:sz="4" w:space="0" w:color="auto"/>
              <w:left w:val="single" w:sz="4" w:space="0" w:color="auto"/>
              <w:bottom w:val="single" w:sz="4" w:space="0" w:color="auto"/>
              <w:right w:val="single" w:sz="4" w:space="0" w:color="auto"/>
            </w:tcBorders>
          </w:tcPr>
          <w:p w:rsidR="00F80347" w:rsidRPr="008E5D46" w:rsidRDefault="00F80347" w:rsidP="00F80347">
            <w:pPr>
              <w:spacing w:before="60" w:after="0" w:line="240" w:lineRule="auto"/>
            </w:pPr>
            <w:r w:rsidRPr="008E5D46">
              <w:t>Opis</w:t>
            </w:r>
          </w:p>
          <w:p w:rsidR="00F80347" w:rsidRPr="008E5D46" w:rsidRDefault="00F80347" w:rsidP="00F80347">
            <w:pPr>
              <w:spacing w:before="60" w:after="0" w:line="240" w:lineRule="auto"/>
            </w:pPr>
          </w:p>
        </w:tc>
      </w:tr>
      <w:tr w:rsidR="00F80347" w:rsidRPr="003D214E" w:rsidTr="002075B2">
        <w:trPr>
          <w:trHeight w:val="503"/>
        </w:trPr>
        <w:tc>
          <w:tcPr>
            <w:tcW w:w="2520" w:type="dxa"/>
            <w:vMerge w:val="restart"/>
            <w:tcBorders>
              <w:top w:val="single" w:sz="4" w:space="0" w:color="auto"/>
              <w:left w:val="single" w:sz="4" w:space="0" w:color="auto"/>
              <w:bottom w:val="single" w:sz="4" w:space="0" w:color="auto"/>
              <w:right w:val="single" w:sz="4" w:space="0" w:color="auto"/>
            </w:tcBorders>
            <w:hideMark/>
          </w:tcPr>
          <w:p w:rsidR="00F80347" w:rsidRPr="008E5D46" w:rsidRDefault="00F80347" w:rsidP="00F80347">
            <w:pPr>
              <w:spacing w:before="60" w:after="0" w:line="240" w:lineRule="auto"/>
              <w:rPr>
                <w:b/>
              </w:rPr>
            </w:pPr>
            <w:r w:rsidRPr="008E5D46">
              <w:rPr>
                <w:b/>
              </w:rPr>
              <w:t>1. Warzywa korzeniowe</w:t>
            </w:r>
          </w:p>
        </w:tc>
        <w:tc>
          <w:tcPr>
            <w:tcW w:w="6480" w:type="dxa"/>
            <w:tcBorders>
              <w:top w:val="single" w:sz="4" w:space="0" w:color="auto"/>
              <w:left w:val="single" w:sz="4" w:space="0" w:color="auto"/>
              <w:bottom w:val="single" w:sz="4" w:space="0" w:color="auto"/>
              <w:right w:val="single" w:sz="4" w:space="0" w:color="auto"/>
            </w:tcBorders>
            <w:hideMark/>
          </w:tcPr>
          <w:p w:rsidR="00F80347" w:rsidRDefault="00F80347" w:rsidP="00F80347">
            <w:pPr>
              <w:spacing w:after="0" w:line="240" w:lineRule="auto"/>
              <w:jc w:val="both"/>
              <w:rPr>
                <w:bCs/>
                <w:iCs/>
              </w:rPr>
            </w:pPr>
            <w:r w:rsidRPr="008E5D46">
              <w:rPr>
                <w:b/>
                <w:bCs/>
                <w:iCs/>
              </w:rPr>
              <w:t>Marchew</w:t>
            </w:r>
            <w:r w:rsidRPr="008E5D46">
              <w:rPr>
                <w:bCs/>
                <w:iCs/>
              </w:rPr>
              <w:t xml:space="preserve"> </w:t>
            </w:r>
            <w:r>
              <w:rPr>
                <w:bCs/>
                <w:iCs/>
              </w:rPr>
              <w:t>obcinana (ilość: do 52.000 kg);</w:t>
            </w:r>
          </w:p>
          <w:p w:rsidR="00F80347" w:rsidRPr="008E5D46" w:rsidRDefault="00F80347" w:rsidP="00F80347">
            <w:pPr>
              <w:spacing w:after="0" w:line="240" w:lineRule="auto"/>
              <w:jc w:val="both"/>
              <w:rPr>
                <w:bCs/>
                <w:iCs/>
              </w:rPr>
            </w:pPr>
            <w:r w:rsidRPr="00B93945">
              <w:rPr>
                <w:bCs/>
                <w:iCs/>
              </w:rPr>
              <w:t>Wymagania Zamawiającego:</w:t>
            </w:r>
          </w:p>
          <w:p w:rsidR="00F80347" w:rsidRDefault="00F80347" w:rsidP="00F80347">
            <w:pPr>
              <w:spacing w:after="0" w:line="240" w:lineRule="auto"/>
              <w:jc w:val="both"/>
              <w:rPr>
                <w:bCs/>
                <w:iCs/>
              </w:rPr>
            </w:pPr>
            <w:r>
              <w:rPr>
                <w:bCs/>
                <w:iCs/>
              </w:rPr>
              <w:t>-</w:t>
            </w:r>
            <w:r w:rsidRPr="00F80347">
              <w:rPr>
                <w:bCs/>
                <w:iCs/>
              </w:rPr>
              <w:t xml:space="preserve">dodatkowo przez okres ok. 1 miesiąca marchew z nacią </w:t>
            </w:r>
            <w:r w:rsidRPr="00F80347">
              <w:rPr>
                <w:bCs/>
                <w:iCs/>
              </w:rPr>
              <w:br/>
              <w:t>w</w:t>
            </w:r>
            <w:r w:rsidR="00E74A65">
              <w:rPr>
                <w:bCs/>
                <w:iCs/>
              </w:rPr>
              <w:t xml:space="preserve"> pęczkach – do ok. 1000 pęczków (w 1 pęczku 10 szt.)</w:t>
            </w:r>
          </w:p>
          <w:p w:rsidR="00F80347" w:rsidRPr="008E5D46" w:rsidRDefault="00F80347" w:rsidP="00F80347">
            <w:pPr>
              <w:spacing w:after="0" w:line="240" w:lineRule="auto"/>
              <w:jc w:val="both"/>
              <w:rPr>
                <w:bCs/>
                <w:iCs/>
              </w:rPr>
            </w:pPr>
            <w:r>
              <w:rPr>
                <w:bCs/>
                <w:iCs/>
              </w:rPr>
              <w:t>Warzywa myte.</w:t>
            </w:r>
            <w:r w:rsidR="00E74A65">
              <w:rPr>
                <w:bCs/>
                <w:iCs/>
              </w:rPr>
              <w:t xml:space="preserve"> Marchew konsumpcyjna nieselekcjonowana.</w:t>
            </w:r>
          </w:p>
        </w:tc>
      </w:tr>
      <w:tr w:rsidR="00F80347" w:rsidRPr="003D214E" w:rsidTr="002075B2">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347" w:rsidRPr="008E5D46" w:rsidRDefault="00F80347" w:rsidP="00F80347">
            <w:pPr>
              <w:spacing w:after="0" w:line="240" w:lineRule="auto"/>
              <w:rPr>
                <w:b/>
              </w:rPr>
            </w:pPr>
          </w:p>
        </w:tc>
        <w:tc>
          <w:tcPr>
            <w:tcW w:w="6480" w:type="dxa"/>
            <w:tcBorders>
              <w:top w:val="single" w:sz="4" w:space="0" w:color="auto"/>
              <w:left w:val="single" w:sz="4" w:space="0" w:color="auto"/>
              <w:bottom w:val="single" w:sz="4" w:space="0" w:color="auto"/>
              <w:right w:val="single" w:sz="4" w:space="0" w:color="auto"/>
            </w:tcBorders>
          </w:tcPr>
          <w:p w:rsidR="00F80347" w:rsidRPr="008E5D46" w:rsidRDefault="00F80347" w:rsidP="00F80347">
            <w:pPr>
              <w:spacing w:after="0" w:line="240" w:lineRule="auto"/>
              <w:jc w:val="both"/>
              <w:rPr>
                <w:bCs/>
                <w:iCs/>
              </w:rPr>
            </w:pPr>
            <w:r w:rsidRPr="008E5D46">
              <w:rPr>
                <w:b/>
                <w:bCs/>
                <w:iCs/>
              </w:rPr>
              <w:t>Buraki</w:t>
            </w:r>
            <w:r w:rsidRPr="008E5D46">
              <w:rPr>
                <w:bCs/>
                <w:iCs/>
              </w:rPr>
              <w:t xml:space="preserve"> </w:t>
            </w:r>
            <w:r w:rsidRPr="008E5D46">
              <w:rPr>
                <w:b/>
                <w:bCs/>
                <w:iCs/>
              </w:rPr>
              <w:t>czerwone</w:t>
            </w:r>
            <w:r>
              <w:rPr>
                <w:b/>
                <w:bCs/>
                <w:iCs/>
              </w:rPr>
              <w:t xml:space="preserve"> </w:t>
            </w:r>
            <w:r>
              <w:rPr>
                <w:bCs/>
                <w:iCs/>
              </w:rPr>
              <w:t xml:space="preserve">obcinane (ilość: do </w:t>
            </w:r>
            <w:r w:rsidRPr="00A60D9D">
              <w:rPr>
                <w:bCs/>
                <w:iCs/>
              </w:rPr>
              <w:t>17.</w:t>
            </w:r>
            <w:r w:rsidR="00AA00FA">
              <w:rPr>
                <w:bCs/>
                <w:iCs/>
              </w:rPr>
              <w:t>5</w:t>
            </w:r>
            <w:r w:rsidRPr="00A60D9D">
              <w:rPr>
                <w:bCs/>
                <w:iCs/>
              </w:rPr>
              <w:t>00</w:t>
            </w:r>
            <w:r w:rsidRPr="008E5D46">
              <w:rPr>
                <w:bCs/>
                <w:iCs/>
              </w:rPr>
              <w:t xml:space="preserve"> kg</w:t>
            </w:r>
            <w:r>
              <w:rPr>
                <w:bCs/>
                <w:iCs/>
              </w:rPr>
              <w:t>);</w:t>
            </w:r>
          </w:p>
          <w:p w:rsidR="00F80347" w:rsidRDefault="00F80347" w:rsidP="00F80347">
            <w:pPr>
              <w:spacing w:after="0" w:line="240" w:lineRule="auto"/>
              <w:jc w:val="both"/>
              <w:rPr>
                <w:bCs/>
                <w:iCs/>
              </w:rPr>
            </w:pPr>
            <w:r w:rsidRPr="008E5D46">
              <w:rPr>
                <w:bCs/>
                <w:iCs/>
              </w:rPr>
              <w:t>Wymagania Zamawiającego:</w:t>
            </w:r>
          </w:p>
          <w:p w:rsidR="00F80347" w:rsidRPr="008E5D46" w:rsidRDefault="00F80347" w:rsidP="00F80347">
            <w:pPr>
              <w:spacing w:after="0" w:line="240" w:lineRule="auto"/>
              <w:jc w:val="both"/>
              <w:rPr>
                <w:bCs/>
                <w:iCs/>
              </w:rPr>
            </w:pPr>
            <w:r>
              <w:rPr>
                <w:bCs/>
                <w:iCs/>
              </w:rPr>
              <w:t xml:space="preserve">do 10000 kg sukcesywnie przez cały rok + do </w:t>
            </w:r>
            <w:r w:rsidRPr="00AA00FA">
              <w:rPr>
                <w:bCs/>
                <w:iCs/>
              </w:rPr>
              <w:t>7500</w:t>
            </w:r>
            <w:r>
              <w:rPr>
                <w:bCs/>
                <w:iCs/>
              </w:rPr>
              <w:t xml:space="preserve"> kg dodatkowo </w:t>
            </w:r>
            <w:r>
              <w:rPr>
                <w:bCs/>
                <w:iCs/>
              </w:rPr>
              <w:br/>
              <w:t xml:space="preserve">w okresie od 15 maja 2015 do 15 października </w:t>
            </w:r>
            <w:r w:rsidRPr="00A60D9D">
              <w:rPr>
                <w:bCs/>
                <w:iCs/>
              </w:rPr>
              <w:t>2015,</w:t>
            </w:r>
          </w:p>
          <w:p w:rsidR="00F80347" w:rsidRDefault="00F80347" w:rsidP="00F80347">
            <w:pPr>
              <w:spacing w:after="0" w:line="240" w:lineRule="auto"/>
              <w:jc w:val="both"/>
              <w:rPr>
                <w:bCs/>
                <w:iCs/>
              </w:rPr>
            </w:pPr>
            <w:r>
              <w:rPr>
                <w:bCs/>
                <w:iCs/>
              </w:rPr>
              <w:t xml:space="preserve">dodatkowo </w:t>
            </w:r>
            <w:r w:rsidRPr="008E5D46">
              <w:rPr>
                <w:bCs/>
                <w:iCs/>
              </w:rPr>
              <w:t>w sezonie letnim przez okres ok. 1</w:t>
            </w:r>
            <w:r>
              <w:rPr>
                <w:bCs/>
                <w:iCs/>
              </w:rPr>
              <w:t>,5</w:t>
            </w:r>
            <w:r w:rsidRPr="008E5D46">
              <w:rPr>
                <w:bCs/>
                <w:iCs/>
              </w:rPr>
              <w:t xml:space="preserve"> miesiąca botwina</w:t>
            </w:r>
            <w:r>
              <w:rPr>
                <w:bCs/>
                <w:iCs/>
              </w:rPr>
              <w:t>/burak czerwony</w:t>
            </w:r>
            <w:r w:rsidR="00E74A65">
              <w:rPr>
                <w:bCs/>
                <w:iCs/>
              </w:rPr>
              <w:t xml:space="preserve"> z liśćmi – do ok. 6000 pęczków (waga 1 pęczka – ok 200 g)</w:t>
            </w:r>
          </w:p>
          <w:p w:rsidR="00F80347" w:rsidRPr="008E5D46" w:rsidRDefault="00F80347" w:rsidP="00F80347">
            <w:pPr>
              <w:spacing w:after="0" w:line="240" w:lineRule="auto"/>
              <w:jc w:val="both"/>
            </w:pPr>
            <w:r>
              <w:rPr>
                <w:bCs/>
                <w:iCs/>
              </w:rPr>
              <w:t>Warzywa myte.</w:t>
            </w:r>
            <w:r w:rsidR="00E74A65">
              <w:rPr>
                <w:bCs/>
                <w:iCs/>
              </w:rPr>
              <w:t xml:space="preserve"> Burak czerwony konsumpcyjny nieselekcjonowany.</w:t>
            </w:r>
          </w:p>
        </w:tc>
      </w:tr>
      <w:tr w:rsidR="00F80347" w:rsidRPr="003D214E" w:rsidTr="002075B2">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347" w:rsidRPr="008E5D46" w:rsidRDefault="00F80347" w:rsidP="00F80347">
            <w:pPr>
              <w:spacing w:after="0" w:line="240" w:lineRule="auto"/>
              <w:rPr>
                <w:b/>
              </w:rPr>
            </w:pPr>
          </w:p>
        </w:tc>
        <w:tc>
          <w:tcPr>
            <w:tcW w:w="6480" w:type="dxa"/>
            <w:tcBorders>
              <w:top w:val="single" w:sz="4" w:space="0" w:color="auto"/>
              <w:left w:val="single" w:sz="4" w:space="0" w:color="auto"/>
              <w:bottom w:val="single" w:sz="4" w:space="0" w:color="auto"/>
              <w:right w:val="single" w:sz="4" w:space="0" w:color="auto"/>
            </w:tcBorders>
          </w:tcPr>
          <w:p w:rsidR="00F80347" w:rsidRDefault="00F80347" w:rsidP="00F80347">
            <w:pPr>
              <w:spacing w:after="0" w:line="240" w:lineRule="auto"/>
              <w:jc w:val="both"/>
              <w:rPr>
                <w:bCs/>
                <w:iCs/>
              </w:rPr>
            </w:pPr>
            <w:r w:rsidRPr="008E5D46">
              <w:rPr>
                <w:b/>
                <w:bCs/>
                <w:iCs/>
              </w:rPr>
              <w:t>Seler</w:t>
            </w:r>
            <w:r>
              <w:rPr>
                <w:bCs/>
                <w:iCs/>
              </w:rPr>
              <w:t xml:space="preserve"> korzeń obcinany (ilość: do 2.500 kg)</w:t>
            </w:r>
          </w:p>
          <w:p w:rsidR="00F80347" w:rsidRDefault="00F80347" w:rsidP="00F80347">
            <w:pPr>
              <w:spacing w:after="0" w:line="240" w:lineRule="auto"/>
              <w:jc w:val="both"/>
              <w:rPr>
                <w:bCs/>
                <w:iCs/>
              </w:rPr>
            </w:pPr>
            <w:r>
              <w:rPr>
                <w:bCs/>
                <w:iCs/>
              </w:rPr>
              <w:t>Wymagania Zamawiającego:</w:t>
            </w:r>
          </w:p>
          <w:p w:rsidR="00F80347" w:rsidRDefault="00F80347" w:rsidP="00F80347">
            <w:pPr>
              <w:spacing w:after="0" w:line="240" w:lineRule="auto"/>
              <w:jc w:val="both"/>
              <w:rPr>
                <w:bCs/>
                <w:iCs/>
              </w:rPr>
            </w:pPr>
            <w:r>
              <w:rPr>
                <w:bCs/>
                <w:iCs/>
              </w:rPr>
              <w:t>dodatkowo przez okres ok. 1 miesiąca seler z nacią do ok. 200 szt.</w:t>
            </w:r>
          </w:p>
          <w:p w:rsidR="00F80347" w:rsidRPr="008E5D46" w:rsidRDefault="00F80347" w:rsidP="00F80347">
            <w:pPr>
              <w:spacing w:after="0" w:line="240" w:lineRule="auto"/>
              <w:jc w:val="both"/>
              <w:rPr>
                <w:bCs/>
                <w:iCs/>
              </w:rPr>
            </w:pPr>
            <w:r>
              <w:rPr>
                <w:bCs/>
                <w:iCs/>
              </w:rPr>
              <w:t>Warzywa myte.</w:t>
            </w:r>
            <w:r w:rsidR="00E74A65">
              <w:rPr>
                <w:bCs/>
                <w:iCs/>
              </w:rPr>
              <w:t xml:space="preserve"> Seler konsumpcyjny nieselekcjonowany.</w:t>
            </w:r>
          </w:p>
        </w:tc>
      </w:tr>
      <w:tr w:rsidR="00F80347" w:rsidRPr="003D214E" w:rsidTr="002075B2">
        <w:trPr>
          <w:trHeight w:val="4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347" w:rsidRPr="008E5D46" w:rsidRDefault="00F80347" w:rsidP="00F80347">
            <w:pPr>
              <w:spacing w:after="0" w:line="240" w:lineRule="auto"/>
              <w:rPr>
                <w:b/>
              </w:rPr>
            </w:pPr>
          </w:p>
        </w:tc>
        <w:tc>
          <w:tcPr>
            <w:tcW w:w="6480" w:type="dxa"/>
            <w:tcBorders>
              <w:top w:val="single" w:sz="4" w:space="0" w:color="auto"/>
              <w:left w:val="single" w:sz="4" w:space="0" w:color="auto"/>
              <w:bottom w:val="single" w:sz="4" w:space="0" w:color="auto"/>
              <w:right w:val="single" w:sz="4" w:space="0" w:color="auto"/>
            </w:tcBorders>
          </w:tcPr>
          <w:p w:rsidR="00F80347" w:rsidRDefault="00F80347" w:rsidP="00F80347">
            <w:pPr>
              <w:spacing w:after="0" w:line="240" w:lineRule="auto"/>
              <w:jc w:val="both"/>
              <w:rPr>
                <w:bCs/>
                <w:iCs/>
              </w:rPr>
            </w:pPr>
            <w:r w:rsidRPr="008E5D46">
              <w:rPr>
                <w:b/>
                <w:bCs/>
                <w:iCs/>
              </w:rPr>
              <w:t>Pietruszka</w:t>
            </w:r>
            <w:r>
              <w:rPr>
                <w:bCs/>
                <w:iCs/>
              </w:rPr>
              <w:t xml:space="preserve"> korzeń obcinana (ilość: do 2.2</w:t>
            </w:r>
            <w:r w:rsidRPr="008E5D46">
              <w:rPr>
                <w:bCs/>
                <w:iCs/>
              </w:rPr>
              <w:t>00 kg)</w:t>
            </w:r>
            <w:r>
              <w:rPr>
                <w:bCs/>
                <w:iCs/>
              </w:rPr>
              <w:t>;</w:t>
            </w:r>
          </w:p>
          <w:p w:rsidR="00F80347" w:rsidRPr="008E5D46" w:rsidRDefault="00F80347" w:rsidP="00F80347">
            <w:pPr>
              <w:spacing w:after="0" w:line="240" w:lineRule="auto"/>
              <w:jc w:val="both"/>
              <w:rPr>
                <w:bCs/>
                <w:iCs/>
              </w:rPr>
            </w:pPr>
            <w:r w:rsidRPr="008E5D46">
              <w:rPr>
                <w:bCs/>
                <w:iCs/>
              </w:rPr>
              <w:t>Wymagania Zamawiającego:</w:t>
            </w:r>
          </w:p>
          <w:p w:rsidR="00F80347" w:rsidRPr="008E5D46" w:rsidRDefault="00F80347" w:rsidP="00F80347">
            <w:pPr>
              <w:spacing w:after="0" w:line="240" w:lineRule="auto"/>
              <w:jc w:val="both"/>
              <w:rPr>
                <w:bCs/>
                <w:iCs/>
              </w:rPr>
            </w:pPr>
            <w:r>
              <w:rPr>
                <w:bCs/>
                <w:iCs/>
              </w:rPr>
              <w:t>Warzywa myte.</w:t>
            </w:r>
            <w:r w:rsidR="00E74A65">
              <w:rPr>
                <w:bCs/>
                <w:iCs/>
              </w:rPr>
              <w:t xml:space="preserve"> Pietruszka konsumpcyjna nieselekcjonowana.</w:t>
            </w:r>
          </w:p>
        </w:tc>
      </w:tr>
      <w:tr w:rsidR="00F80347" w:rsidRPr="003D214E" w:rsidTr="002075B2">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347" w:rsidRPr="008E5D46" w:rsidRDefault="00F80347" w:rsidP="00F80347">
            <w:pPr>
              <w:spacing w:after="0" w:line="240" w:lineRule="auto"/>
              <w:rPr>
                <w:b/>
              </w:rPr>
            </w:pPr>
          </w:p>
        </w:tc>
        <w:tc>
          <w:tcPr>
            <w:tcW w:w="6480" w:type="dxa"/>
            <w:tcBorders>
              <w:top w:val="single" w:sz="4" w:space="0" w:color="auto"/>
              <w:left w:val="single" w:sz="4" w:space="0" w:color="auto"/>
              <w:bottom w:val="single" w:sz="4" w:space="0" w:color="auto"/>
              <w:right w:val="single" w:sz="4" w:space="0" w:color="auto"/>
            </w:tcBorders>
          </w:tcPr>
          <w:p w:rsidR="00F80347" w:rsidRDefault="00F80347" w:rsidP="00F80347">
            <w:pPr>
              <w:spacing w:after="0" w:line="240" w:lineRule="auto"/>
              <w:jc w:val="both"/>
              <w:rPr>
                <w:bCs/>
                <w:iCs/>
              </w:rPr>
            </w:pPr>
            <w:r w:rsidRPr="008E5D46">
              <w:rPr>
                <w:b/>
                <w:bCs/>
                <w:iCs/>
              </w:rPr>
              <w:t>Por</w:t>
            </w:r>
            <w:r>
              <w:rPr>
                <w:bCs/>
                <w:iCs/>
              </w:rPr>
              <w:t xml:space="preserve"> (ilość: do 2.300</w:t>
            </w:r>
            <w:r w:rsidRPr="008E5D46">
              <w:rPr>
                <w:bCs/>
                <w:iCs/>
              </w:rPr>
              <w:t xml:space="preserve"> sztuk)</w:t>
            </w:r>
            <w:r>
              <w:rPr>
                <w:bCs/>
                <w:iCs/>
              </w:rPr>
              <w:t>;</w:t>
            </w:r>
          </w:p>
          <w:p w:rsidR="007F1825" w:rsidRDefault="007F1825" w:rsidP="00F80347">
            <w:pPr>
              <w:spacing w:after="0" w:line="240" w:lineRule="auto"/>
              <w:jc w:val="both"/>
              <w:rPr>
                <w:bCs/>
                <w:iCs/>
              </w:rPr>
            </w:pPr>
            <w:r>
              <w:rPr>
                <w:bCs/>
                <w:iCs/>
              </w:rPr>
              <w:t>Przez okres ok. 2 m-</w:t>
            </w:r>
            <w:proofErr w:type="spellStart"/>
            <w:r>
              <w:rPr>
                <w:bCs/>
                <w:iCs/>
              </w:rPr>
              <w:t>cy</w:t>
            </w:r>
            <w:proofErr w:type="spellEnd"/>
            <w:r>
              <w:rPr>
                <w:bCs/>
                <w:iCs/>
              </w:rPr>
              <w:t xml:space="preserve"> szczypior z cebulą w pęczkach – do ok. 250 pęczków (waga 1 pęczka – ok. 100 g)</w:t>
            </w:r>
          </w:p>
          <w:p w:rsidR="00F80347" w:rsidRDefault="00F80347" w:rsidP="00F80347">
            <w:pPr>
              <w:spacing w:after="0" w:line="240" w:lineRule="auto"/>
              <w:jc w:val="both"/>
              <w:rPr>
                <w:bCs/>
                <w:iCs/>
              </w:rPr>
            </w:pPr>
            <w:r w:rsidRPr="008E5D46">
              <w:rPr>
                <w:bCs/>
                <w:iCs/>
              </w:rPr>
              <w:t>Wymagania Zamawiającego:</w:t>
            </w:r>
          </w:p>
          <w:p w:rsidR="00F80347" w:rsidRPr="008E5D46" w:rsidRDefault="00F80347" w:rsidP="00F80347">
            <w:pPr>
              <w:spacing w:after="0" w:line="240" w:lineRule="auto"/>
              <w:jc w:val="both"/>
              <w:rPr>
                <w:bCs/>
                <w:iCs/>
              </w:rPr>
            </w:pPr>
            <w:r>
              <w:rPr>
                <w:bCs/>
                <w:iCs/>
              </w:rPr>
              <w:t>Warzywa myte.</w:t>
            </w:r>
          </w:p>
        </w:tc>
      </w:tr>
      <w:tr w:rsidR="00F80347" w:rsidRPr="003D214E" w:rsidTr="002075B2">
        <w:trPr>
          <w:trHeight w:val="328"/>
        </w:trPr>
        <w:tc>
          <w:tcPr>
            <w:tcW w:w="0" w:type="auto"/>
            <w:vMerge/>
            <w:tcBorders>
              <w:top w:val="single" w:sz="4" w:space="0" w:color="auto"/>
              <w:left w:val="single" w:sz="4" w:space="0" w:color="auto"/>
              <w:bottom w:val="single" w:sz="4" w:space="0" w:color="auto"/>
              <w:right w:val="single" w:sz="4" w:space="0" w:color="auto"/>
            </w:tcBorders>
            <w:vAlign w:val="center"/>
          </w:tcPr>
          <w:p w:rsidR="00F80347" w:rsidRPr="008E5D46" w:rsidRDefault="00F80347" w:rsidP="00F80347">
            <w:pPr>
              <w:spacing w:after="0" w:line="240" w:lineRule="auto"/>
              <w:rPr>
                <w:b/>
              </w:rPr>
            </w:pPr>
          </w:p>
        </w:tc>
        <w:tc>
          <w:tcPr>
            <w:tcW w:w="6480" w:type="dxa"/>
            <w:tcBorders>
              <w:top w:val="single" w:sz="4" w:space="0" w:color="auto"/>
              <w:left w:val="single" w:sz="4" w:space="0" w:color="auto"/>
              <w:right w:val="single" w:sz="4" w:space="0" w:color="auto"/>
            </w:tcBorders>
          </w:tcPr>
          <w:p w:rsidR="00F80347" w:rsidRDefault="00F80347" w:rsidP="00F80347">
            <w:pPr>
              <w:spacing w:before="60" w:after="0" w:line="240" w:lineRule="auto"/>
              <w:rPr>
                <w:bCs/>
                <w:iCs/>
              </w:rPr>
            </w:pPr>
            <w:r w:rsidRPr="008E5D46">
              <w:rPr>
                <w:b/>
                <w:bCs/>
                <w:iCs/>
              </w:rPr>
              <w:t>Ziemniaki</w:t>
            </w:r>
            <w:r>
              <w:rPr>
                <w:bCs/>
                <w:iCs/>
              </w:rPr>
              <w:t xml:space="preserve"> (ilość: do 3.3</w:t>
            </w:r>
            <w:r w:rsidRPr="008E5D46">
              <w:rPr>
                <w:bCs/>
                <w:iCs/>
              </w:rPr>
              <w:t>00 kg</w:t>
            </w:r>
            <w:r>
              <w:rPr>
                <w:bCs/>
                <w:iCs/>
              </w:rPr>
              <w:t>);</w:t>
            </w:r>
          </w:p>
          <w:p w:rsidR="00F80347" w:rsidRDefault="00F80347" w:rsidP="00F80347">
            <w:pPr>
              <w:spacing w:after="0" w:line="240" w:lineRule="auto"/>
              <w:jc w:val="both"/>
              <w:rPr>
                <w:bCs/>
                <w:iCs/>
              </w:rPr>
            </w:pPr>
            <w:r w:rsidRPr="008E5D46">
              <w:rPr>
                <w:bCs/>
                <w:iCs/>
              </w:rPr>
              <w:t>Wymagania Zamawiającego:</w:t>
            </w:r>
          </w:p>
          <w:p w:rsidR="00F80347" w:rsidRPr="009B78A4" w:rsidRDefault="00F80347" w:rsidP="00F80347">
            <w:pPr>
              <w:spacing w:before="60" w:after="0" w:line="240" w:lineRule="auto"/>
              <w:rPr>
                <w:bCs/>
                <w:iCs/>
              </w:rPr>
            </w:pPr>
            <w:r>
              <w:rPr>
                <w:bCs/>
                <w:iCs/>
              </w:rPr>
              <w:t>Warzywa myte</w:t>
            </w:r>
            <w:r w:rsidR="00E74A65">
              <w:rPr>
                <w:bCs/>
                <w:iCs/>
              </w:rPr>
              <w:t xml:space="preserve">. Ziemniaki konsumpcyjne nieselekcjonowane. </w:t>
            </w:r>
          </w:p>
        </w:tc>
      </w:tr>
      <w:tr w:rsidR="00F80347" w:rsidRPr="003D214E" w:rsidTr="002075B2">
        <w:trPr>
          <w:trHeight w:val="781"/>
        </w:trPr>
        <w:tc>
          <w:tcPr>
            <w:tcW w:w="2520" w:type="dxa"/>
            <w:tcBorders>
              <w:top w:val="single" w:sz="4" w:space="0" w:color="auto"/>
              <w:left w:val="single" w:sz="4" w:space="0" w:color="auto"/>
              <w:bottom w:val="single" w:sz="4" w:space="0" w:color="auto"/>
              <w:right w:val="single" w:sz="4" w:space="0" w:color="auto"/>
            </w:tcBorders>
            <w:hideMark/>
          </w:tcPr>
          <w:p w:rsidR="00F80347" w:rsidRPr="008E5D46" w:rsidRDefault="00F80347" w:rsidP="00F80347">
            <w:pPr>
              <w:spacing w:after="0" w:line="240" w:lineRule="auto"/>
              <w:jc w:val="both"/>
              <w:rPr>
                <w:b/>
                <w:bCs/>
                <w:iCs/>
              </w:rPr>
            </w:pPr>
            <w:r w:rsidRPr="008E5D46">
              <w:rPr>
                <w:b/>
                <w:bCs/>
                <w:iCs/>
              </w:rPr>
              <w:t>2. Sałata zielona</w:t>
            </w:r>
          </w:p>
        </w:tc>
        <w:tc>
          <w:tcPr>
            <w:tcW w:w="6480" w:type="dxa"/>
            <w:tcBorders>
              <w:top w:val="single" w:sz="4" w:space="0" w:color="auto"/>
              <w:left w:val="single" w:sz="4" w:space="0" w:color="auto"/>
              <w:right w:val="single" w:sz="4" w:space="0" w:color="auto"/>
            </w:tcBorders>
          </w:tcPr>
          <w:p w:rsidR="00F80347" w:rsidRPr="008E5D46" w:rsidRDefault="00F80347" w:rsidP="00F80347">
            <w:pPr>
              <w:spacing w:after="0" w:line="240" w:lineRule="auto"/>
              <w:jc w:val="both"/>
              <w:rPr>
                <w:bCs/>
                <w:iCs/>
              </w:rPr>
            </w:pPr>
            <w:r>
              <w:rPr>
                <w:bCs/>
                <w:iCs/>
              </w:rPr>
              <w:t>Ilość: do 12.8</w:t>
            </w:r>
            <w:r w:rsidRPr="008E5D46">
              <w:rPr>
                <w:bCs/>
                <w:iCs/>
              </w:rPr>
              <w:t>00 sztuk;</w:t>
            </w:r>
          </w:p>
          <w:p w:rsidR="00F80347" w:rsidRPr="008E5D46" w:rsidRDefault="00F80347" w:rsidP="00F80347">
            <w:pPr>
              <w:spacing w:after="0" w:line="240" w:lineRule="auto"/>
              <w:jc w:val="both"/>
              <w:rPr>
                <w:bCs/>
                <w:iCs/>
              </w:rPr>
            </w:pPr>
            <w:r w:rsidRPr="008E5D46">
              <w:rPr>
                <w:bCs/>
                <w:iCs/>
              </w:rPr>
              <w:t>Wymagania Zamawiającego:</w:t>
            </w:r>
          </w:p>
          <w:p w:rsidR="00F80347" w:rsidRPr="008E5D46" w:rsidRDefault="00F80347" w:rsidP="00F80347">
            <w:pPr>
              <w:spacing w:after="0" w:line="240" w:lineRule="auto"/>
              <w:jc w:val="both"/>
              <w:rPr>
                <w:bCs/>
                <w:iCs/>
              </w:rPr>
            </w:pPr>
            <w:r>
              <w:rPr>
                <w:lang w:eastAsia="en-US"/>
              </w:rPr>
              <w:t>-</w:t>
            </w:r>
            <w:r w:rsidRPr="008E5D46">
              <w:rPr>
                <w:lang w:eastAsia="en-US"/>
              </w:rPr>
              <w:t>waga: szt</w:t>
            </w:r>
            <w:r>
              <w:rPr>
                <w:lang w:eastAsia="en-US"/>
              </w:rPr>
              <w:t>.</w:t>
            </w:r>
            <w:r w:rsidRPr="008E5D46">
              <w:rPr>
                <w:bCs/>
                <w:iCs/>
              </w:rPr>
              <w:t xml:space="preserve"> </w:t>
            </w:r>
            <w:r>
              <w:rPr>
                <w:bCs/>
                <w:iCs/>
              </w:rPr>
              <w:t xml:space="preserve">ok </w:t>
            </w:r>
            <w:r w:rsidRPr="008E5D46">
              <w:rPr>
                <w:bCs/>
                <w:iCs/>
              </w:rPr>
              <w:t>100</w:t>
            </w:r>
            <w:r>
              <w:rPr>
                <w:bCs/>
                <w:iCs/>
              </w:rPr>
              <w:t>-140</w:t>
            </w:r>
            <w:r w:rsidRPr="008E5D46">
              <w:rPr>
                <w:bCs/>
                <w:iCs/>
              </w:rPr>
              <w:t>g</w:t>
            </w:r>
            <w:r>
              <w:rPr>
                <w:bCs/>
                <w:iCs/>
              </w:rPr>
              <w:t>.</w:t>
            </w:r>
          </w:p>
        </w:tc>
      </w:tr>
      <w:tr w:rsidR="00F80347" w:rsidRPr="004C2839" w:rsidTr="002075B2">
        <w:trPr>
          <w:trHeight w:val="396"/>
        </w:trPr>
        <w:tc>
          <w:tcPr>
            <w:tcW w:w="2520" w:type="dxa"/>
            <w:tcBorders>
              <w:top w:val="single" w:sz="4" w:space="0" w:color="auto"/>
              <w:left w:val="single" w:sz="4" w:space="0" w:color="auto"/>
              <w:bottom w:val="single" w:sz="4" w:space="0" w:color="auto"/>
              <w:right w:val="single" w:sz="4" w:space="0" w:color="auto"/>
            </w:tcBorders>
          </w:tcPr>
          <w:p w:rsidR="00F80347" w:rsidRPr="008E5D46" w:rsidRDefault="00F80347" w:rsidP="00F80347">
            <w:pPr>
              <w:spacing w:after="0" w:line="240" w:lineRule="auto"/>
              <w:jc w:val="both"/>
              <w:rPr>
                <w:b/>
                <w:bCs/>
                <w:iCs/>
              </w:rPr>
            </w:pPr>
            <w:r w:rsidRPr="008E5D46">
              <w:rPr>
                <w:b/>
                <w:bCs/>
                <w:iCs/>
              </w:rPr>
              <w:t>3. Natka pietruszki</w:t>
            </w:r>
          </w:p>
        </w:tc>
        <w:tc>
          <w:tcPr>
            <w:tcW w:w="6480" w:type="dxa"/>
            <w:tcBorders>
              <w:top w:val="single" w:sz="4" w:space="0" w:color="auto"/>
              <w:left w:val="single" w:sz="4" w:space="0" w:color="auto"/>
              <w:bottom w:val="single" w:sz="4" w:space="0" w:color="auto"/>
              <w:right w:val="single" w:sz="4" w:space="0" w:color="auto"/>
            </w:tcBorders>
          </w:tcPr>
          <w:p w:rsidR="00F80347" w:rsidRPr="008E5D46" w:rsidRDefault="00F80347" w:rsidP="00F80347">
            <w:pPr>
              <w:spacing w:after="0" w:line="240" w:lineRule="auto"/>
              <w:jc w:val="both"/>
              <w:rPr>
                <w:bCs/>
                <w:iCs/>
              </w:rPr>
            </w:pPr>
            <w:r>
              <w:rPr>
                <w:bCs/>
                <w:iCs/>
              </w:rPr>
              <w:t>Ilość: do 360kg;</w:t>
            </w:r>
          </w:p>
        </w:tc>
      </w:tr>
      <w:tr w:rsidR="00F80347" w:rsidRPr="003D214E" w:rsidTr="002075B2">
        <w:trPr>
          <w:trHeight w:val="438"/>
        </w:trPr>
        <w:tc>
          <w:tcPr>
            <w:tcW w:w="2520" w:type="dxa"/>
            <w:vMerge w:val="restart"/>
            <w:tcBorders>
              <w:top w:val="single" w:sz="4" w:space="0" w:color="auto"/>
              <w:left w:val="single" w:sz="4" w:space="0" w:color="auto"/>
              <w:right w:val="single" w:sz="4" w:space="0" w:color="auto"/>
            </w:tcBorders>
          </w:tcPr>
          <w:p w:rsidR="00F80347" w:rsidRPr="008E5D46" w:rsidRDefault="00F80347" w:rsidP="00F80347">
            <w:pPr>
              <w:spacing w:after="0" w:line="240" w:lineRule="auto"/>
              <w:rPr>
                <w:b/>
                <w:bCs/>
                <w:iCs/>
              </w:rPr>
            </w:pPr>
            <w:r>
              <w:rPr>
                <w:b/>
                <w:bCs/>
                <w:iCs/>
              </w:rPr>
              <w:t xml:space="preserve">4. </w:t>
            </w:r>
            <w:r w:rsidRPr="008E5D46">
              <w:rPr>
                <w:b/>
                <w:bCs/>
                <w:iCs/>
              </w:rPr>
              <w:t>Warzywa sezonowe krajowe</w:t>
            </w:r>
          </w:p>
        </w:tc>
        <w:tc>
          <w:tcPr>
            <w:tcW w:w="6480" w:type="dxa"/>
            <w:tcBorders>
              <w:top w:val="single" w:sz="4" w:space="0" w:color="auto"/>
              <w:left w:val="single" w:sz="4" w:space="0" w:color="auto"/>
              <w:right w:val="single" w:sz="4" w:space="0" w:color="auto"/>
            </w:tcBorders>
          </w:tcPr>
          <w:p w:rsidR="00F80347" w:rsidRPr="008E5D46" w:rsidRDefault="00F80347" w:rsidP="00F80347">
            <w:pPr>
              <w:spacing w:after="0" w:line="240" w:lineRule="auto"/>
              <w:jc w:val="both"/>
              <w:rPr>
                <w:b/>
                <w:bCs/>
                <w:iCs/>
              </w:rPr>
            </w:pPr>
            <w:r w:rsidRPr="008E5D46">
              <w:rPr>
                <w:b/>
                <w:bCs/>
                <w:iCs/>
              </w:rPr>
              <w:t xml:space="preserve">Pomidory </w:t>
            </w:r>
            <w:r>
              <w:rPr>
                <w:bCs/>
                <w:iCs/>
              </w:rPr>
              <w:t>(ilość: do 60</w:t>
            </w:r>
            <w:r w:rsidRPr="008E5D46">
              <w:rPr>
                <w:bCs/>
                <w:iCs/>
              </w:rPr>
              <w:t>0 kg).</w:t>
            </w:r>
          </w:p>
        </w:tc>
      </w:tr>
      <w:tr w:rsidR="00F80347" w:rsidRPr="003D214E" w:rsidTr="002075B2">
        <w:trPr>
          <w:trHeight w:val="380"/>
        </w:trPr>
        <w:tc>
          <w:tcPr>
            <w:tcW w:w="2520" w:type="dxa"/>
            <w:vMerge/>
            <w:tcBorders>
              <w:left w:val="single" w:sz="4" w:space="0" w:color="auto"/>
              <w:right w:val="single" w:sz="4" w:space="0" w:color="auto"/>
            </w:tcBorders>
          </w:tcPr>
          <w:p w:rsidR="00F80347" w:rsidRPr="008E5D46" w:rsidRDefault="00F80347" w:rsidP="00F80347">
            <w:pPr>
              <w:spacing w:before="60" w:after="0" w:line="240" w:lineRule="auto"/>
              <w:rPr>
                <w:b/>
              </w:rPr>
            </w:pPr>
          </w:p>
        </w:tc>
        <w:tc>
          <w:tcPr>
            <w:tcW w:w="6480" w:type="dxa"/>
            <w:tcBorders>
              <w:top w:val="single" w:sz="4" w:space="0" w:color="auto"/>
              <w:left w:val="single" w:sz="4" w:space="0" w:color="auto"/>
              <w:bottom w:val="single" w:sz="4" w:space="0" w:color="auto"/>
              <w:right w:val="single" w:sz="4" w:space="0" w:color="auto"/>
            </w:tcBorders>
          </w:tcPr>
          <w:p w:rsidR="00F80347" w:rsidRPr="008E5D46" w:rsidRDefault="00F80347" w:rsidP="00F80347">
            <w:pPr>
              <w:spacing w:after="0" w:line="240" w:lineRule="auto"/>
              <w:jc w:val="both"/>
              <w:rPr>
                <w:b/>
                <w:bCs/>
                <w:iCs/>
              </w:rPr>
            </w:pPr>
            <w:r w:rsidRPr="008E5D46">
              <w:rPr>
                <w:b/>
                <w:bCs/>
                <w:iCs/>
              </w:rPr>
              <w:t xml:space="preserve">Ogórek gruntowy </w:t>
            </w:r>
            <w:r>
              <w:rPr>
                <w:bCs/>
                <w:iCs/>
              </w:rPr>
              <w:t>(ilość: do 45</w:t>
            </w:r>
            <w:r w:rsidRPr="008E5D46">
              <w:rPr>
                <w:bCs/>
                <w:iCs/>
              </w:rPr>
              <w:t>0 kg).</w:t>
            </w:r>
          </w:p>
        </w:tc>
      </w:tr>
      <w:tr w:rsidR="00F80347" w:rsidRPr="003D214E" w:rsidTr="002075B2">
        <w:trPr>
          <w:trHeight w:val="428"/>
        </w:trPr>
        <w:tc>
          <w:tcPr>
            <w:tcW w:w="2520" w:type="dxa"/>
            <w:vMerge/>
            <w:tcBorders>
              <w:left w:val="single" w:sz="4" w:space="0" w:color="auto"/>
              <w:right w:val="single" w:sz="4" w:space="0" w:color="auto"/>
            </w:tcBorders>
          </w:tcPr>
          <w:p w:rsidR="00F80347" w:rsidRPr="008E5D46" w:rsidRDefault="00F80347" w:rsidP="00F80347">
            <w:pPr>
              <w:spacing w:before="60" w:after="0" w:line="240" w:lineRule="auto"/>
              <w:rPr>
                <w:b/>
              </w:rPr>
            </w:pPr>
          </w:p>
        </w:tc>
        <w:tc>
          <w:tcPr>
            <w:tcW w:w="6480" w:type="dxa"/>
            <w:tcBorders>
              <w:top w:val="single" w:sz="4" w:space="0" w:color="auto"/>
              <w:left w:val="single" w:sz="4" w:space="0" w:color="auto"/>
              <w:bottom w:val="single" w:sz="4" w:space="0" w:color="auto"/>
              <w:right w:val="single" w:sz="4" w:space="0" w:color="auto"/>
            </w:tcBorders>
          </w:tcPr>
          <w:p w:rsidR="00F80347" w:rsidRPr="008E5D46" w:rsidRDefault="00F80347" w:rsidP="00F80347">
            <w:pPr>
              <w:spacing w:after="0" w:line="240" w:lineRule="auto"/>
              <w:jc w:val="both"/>
              <w:rPr>
                <w:bCs/>
                <w:iCs/>
              </w:rPr>
            </w:pPr>
            <w:r w:rsidRPr="008E5D46">
              <w:rPr>
                <w:b/>
                <w:bCs/>
                <w:iCs/>
              </w:rPr>
              <w:t>Papryka czerwona</w:t>
            </w:r>
            <w:r>
              <w:rPr>
                <w:bCs/>
                <w:iCs/>
              </w:rPr>
              <w:t xml:space="preserve"> (ilość: do 50</w:t>
            </w:r>
            <w:r w:rsidRPr="008E5D46">
              <w:rPr>
                <w:bCs/>
                <w:iCs/>
              </w:rPr>
              <w:t xml:space="preserve"> kg).</w:t>
            </w:r>
          </w:p>
        </w:tc>
      </w:tr>
      <w:tr w:rsidR="00F80347" w:rsidRPr="003D214E" w:rsidTr="002075B2">
        <w:trPr>
          <w:trHeight w:val="264"/>
        </w:trPr>
        <w:tc>
          <w:tcPr>
            <w:tcW w:w="2520" w:type="dxa"/>
            <w:vMerge/>
            <w:tcBorders>
              <w:left w:val="single" w:sz="4" w:space="0" w:color="auto"/>
              <w:right w:val="single" w:sz="4" w:space="0" w:color="auto"/>
            </w:tcBorders>
          </w:tcPr>
          <w:p w:rsidR="00F80347" w:rsidRPr="008E5D46" w:rsidRDefault="00F80347" w:rsidP="00F80347">
            <w:pPr>
              <w:spacing w:before="60" w:after="0" w:line="240" w:lineRule="auto"/>
              <w:rPr>
                <w:b/>
              </w:rPr>
            </w:pPr>
          </w:p>
        </w:tc>
        <w:tc>
          <w:tcPr>
            <w:tcW w:w="6480" w:type="dxa"/>
            <w:tcBorders>
              <w:top w:val="single" w:sz="4" w:space="0" w:color="auto"/>
              <w:left w:val="single" w:sz="4" w:space="0" w:color="auto"/>
              <w:bottom w:val="single" w:sz="4" w:space="0" w:color="auto"/>
              <w:right w:val="single" w:sz="4" w:space="0" w:color="auto"/>
            </w:tcBorders>
          </w:tcPr>
          <w:p w:rsidR="00F80347" w:rsidRPr="008E5D46" w:rsidRDefault="00F80347" w:rsidP="00F80347">
            <w:pPr>
              <w:spacing w:after="0" w:line="240" w:lineRule="auto"/>
              <w:jc w:val="both"/>
              <w:rPr>
                <w:bCs/>
                <w:iCs/>
              </w:rPr>
            </w:pPr>
            <w:r>
              <w:rPr>
                <w:b/>
                <w:bCs/>
                <w:iCs/>
              </w:rPr>
              <w:t>Kabaczek</w:t>
            </w:r>
            <w:r w:rsidRPr="008E5D46">
              <w:rPr>
                <w:b/>
                <w:bCs/>
                <w:iCs/>
              </w:rPr>
              <w:t xml:space="preserve"> </w:t>
            </w:r>
            <w:r>
              <w:rPr>
                <w:b/>
                <w:bCs/>
                <w:iCs/>
              </w:rPr>
              <w:t>(</w:t>
            </w:r>
            <w:r w:rsidRPr="008E5D46">
              <w:rPr>
                <w:b/>
                <w:bCs/>
                <w:iCs/>
              </w:rPr>
              <w:t>cukinia</w:t>
            </w:r>
            <w:r>
              <w:rPr>
                <w:b/>
                <w:bCs/>
                <w:iCs/>
              </w:rPr>
              <w:t>)</w:t>
            </w:r>
            <w:r>
              <w:rPr>
                <w:bCs/>
                <w:iCs/>
              </w:rPr>
              <w:t xml:space="preserve"> (ilość: do 80</w:t>
            </w:r>
            <w:r w:rsidRPr="008E5D46">
              <w:rPr>
                <w:bCs/>
                <w:iCs/>
              </w:rPr>
              <w:t xml:space="preserve"> kg).</w:t>
            </w:r>
          </w:p>
        </w:tc>
      </w:tr>
      <w:tr w:rsidR="00F80347" w:rsidRPr="003D214E" w:rsidTr="002075B2">
        <w:trPr>
          <w:trHeight w:val="264"/>
        </w:trPr>
        <w:tc>
          <w:tcPr>
            <w:tcW w:w="2520" w:type="dxa"/>
            <w:vMerge/>
            <w:tcBorders>
              <w:left w:val="single" w:sz="4" w:space="0" w:color="auto"/>
              <w:right w:val="single" w:sz="4" w:space="0" w:color="auto"/>
            </w:tcBorders>
          </w:tcPr>
          <w:p w:rsidR="00F80347" w:rsidRPr="008E5D46" w:rsidRDefault="00F80347" w:rsidP="00F80347">
            <w:pPr>
              <w:spacing w:before="60" w:after="0" w:line="240" w:lineRule="auto"/>
              <w:rPr>
                <w:b/>
              </w:rPr>
            </w:pPr>
          </w:p>
        </w:tc>
        <w:tc>
          <w:tcPr>
            <w:tcW w:w="6480" w:type="dxa"/>
            <w:tcBorders>
              <w:top w:val="single" w:sz="4" w:space="0" w:color="auto"/>
              <w:left w:val="single" w:sz="4" w:space="0" w:color="auto"/>
              <w:bottom w:val="single" w:sz="4" w:space="0" w:color="auto"/>
              <w:right w:val="single" w:sz="4" w:space="0" w:color="auto"/>
            </w:tcBorders>
          </w:tcPr>
          <w:p w:rsidR="00F80347" w:rsidRPr="00EC3AAD" w:rsidRDefault="00F80347" w:rsidP="00F80347">
            <w:pPr>
              <w:spacing w:after="0" w:line="240" w:lineRule="auto"/>
              <w:jc w:val="both"/>
              <w:rPr>
                <w:bCs/>
                <w:iCs/>
              </w:rPr>
            </w:pPr>
            <w:r>
              <w:rPr>
                <w:b/>
                <w:bCs/>
                <w:iCs/>
              </w:rPr>
              <w:t xml:space="preserve">Kalafior </w:t>
            </w:r>
            <w:r>
              <w:rPr>
                <w:bCs/>
                <w:iCs/>
              </w:rPr>
              <w:t>(ilość: do 120 szt.)</w:t>
            </w:r>
          </w:p>
        </w:tc>
      </w:tr>
      <w:tr w:rsidR="00F80347" w:rsidRPr="003D214E" w:rsidTr="002075B2">
        <w:trPr>
          <w:trHeight w:val="264"/>
        </w:trPr>
        <w:tc>
          <w:tcPr>
            <w:tcW w:w="2520" w:type="dxa"/>
            <w:vMerge/>
            <w:tcBorders>
              <w:left w:val="single" w:sz="4" w:space="0" w:color="auto"/>
              <w:right w:val="single" w:sz="4" w:space="0" w:color="auto"/>
            </w:tcBorders>
          </w:tcPr>
          <w:p w:rsidR="00F80347" w:rsidRPr="008E5D46" w:rsidRDefault="00F80347" w:rsidP="00F80347">
            <w:pPr>
              <w:spacing w:before="60" w:after="0" w:line="240" w:lineRule="auto"/>
              <w:rPr>
                <w:b/>
              </w:rPr>
            </w:pPr>
          </w:p>
        </w:tc>
        <w:tc>
          <w:tcPr>
            <w:tcW w:w="6480" w:type="dxa"/>
            <w:tcBorders>
              <w:top w:val="single" w:sz="4" w:space="0" w:color="auto"/>
              <w:left w:val="single" w:sz="4" w:space="0" w:color="auto"/>
              <w:bottom w:val="single" w:sz="4" w:space="0" w:color="auto"/>
              <w:right w:val="single" w:sz="4" w:space="0" w:color="auto"/>
            </w:tcBorders>
          </w:tcPr>
          <w:p w:rsidR="00F80347" w:rsidRPr="00EC3AAD" w:rsidRDefault="00F80347" w:rsidP="00F80347">
            <w:pPr>
              <w:spacing w:after="0" w:line="240" w:lineRule="auto"/>
              <w:jc w:val="both"/>
              <w:rPr>
                <w:bCs/>
                <w:iCs/>
              </w:rPr>
            </w:pPr>
            <w:r>
              <w:rPr>
                <w:b/>
                <w:bCs/>
                <w:iCs/>
              </w:rPr>
              <w:t xml:space="preserve">Brokuł </w:t>
            </w:r>
            <w:r>
              <w:rPr>
                <w:bCs/>
                <w:iCs/>
              </w:rPr>
              <w:t>(ilość: do 120 szt.)</w:t>
            </w:r>
          </w:p>
        </w:tc>
      </w:tr>
      <w:tr w:rsidR="00F80347" w:rsidRPr="003D214E" w:rsidTr="002075B2">
        <w:trPr>
          <w:trHeight w:val="264"/>
        </w:trPr>
        <w:tc>
          <w:tcPr>
            <w:tcW w:w="2520" w:type="dxa"/>
            <w:tcBorders>
              <w:left w:val="single" w:sz="4" w:space="0" w:color="auto"/>
              <w:right w:val="single" w:sz="4" w:space="0" w:color="auto"/>
            </w:tcBorders>
          </w:tcPr>
          <w:p w:rsidR="00F80347" w:rsidRPr="008E5D46" w:rsidRDefault="00F80347" w:rsidP="00F80347">
            <w:pPr>
              <w:spacing w:before="60" w:after="0" w:line="240" w:lineRule="auto"/>
              <w:rPr>
                <w:b/>
              </w:rPr>
            </w:pPr>
            <w:r>
              <w:rPr>
                <w:b/>
              </w:rPr>
              <w:t>5. Dynia</w:t>
            </w:r>
          </w:p>
        </w:tc>
        <w:tc>
          <w:tcPr>
            <w:tcW w:w="6480" w:type="dxa"/>
            <w:tcBorders>
              <w:top w:val="single" w:sz="4" w:space="0" w:color="auto"/>
              <w:left w:val="single" w:sz="4" w:space="0" w:color="auto"/>
              <w:bottom w:val="single" w:sz="4" w:space="0" w:color="auto"/>
              <w:right w:val="single" w:sz="4" w:space="0" w:color="auto"/>
            </w:tcBorders>
          </w:tcPr>
          <w:p w:rsidR="00F80347" w:rsidRDefault="00F80347" w:rsidP="00F80347">
            <w:pPr>
              <w:spacing w:after="0" w:line="240" w:lineRule="auto"/>
              <w:jc w:val="both"/>
              <w:rPr>
                <w:bCs/>
                <w:iCs/>
              </w:rPr>
            </w:pPr>
            <w:r>
              <w:rPr>
                <w:bCs/>
                <w:iCs/>
              </w:rPr>
              <w:t>Ilość: do 1.700 kg</w:t>
            </w:r>
          </w:p>
          <w:p w:rsidR="00F80347" w:rsidRDefault="00F80347" w:rsidP="00F80347">
            <w:pPr>
              <w:spacing w:after="0" w:line="240" w:lineRule="auto"/>
              <w:jc w:val="both"/>
              <w:rPr>
                <w:bCs/>
                <w:iCs/>
              </w:rPr>
            </w:pPr>
            <w:r>
              <w:rPr>
                <w:bCs/>
                <w:iCs/>
              </w:rPr>
              <w:t>Wymagania Zamawiającego:</w:t>
            </w:r>
          </w:p>
          <w:p w:rsidR="00F80347" w:rsidRDefault="00F80347" w:rsidP="00F80347">
            <w:pPr>
              <w:spacing w:after="0" w:line="240" w:lineRule="auto"/>
              <w:jc w:val="both"/>
              <w:rPr>
                <w:bCs/>
                <w:iCs/>
              </w:rPr>
            </w:pPr>
            <w:r>
              <w:rPr>
                <w:bCs/>
                <w:iCs/>
              </w:rPr>
              <w:t>-waga: szt. 3-5 kg</w:t>
            </w:r>
          </w:p>
          <w:p w:rsidR="00F80347" w:rsidRPr="0022302B" w:rsidRDefault="00F80347" w:rsidP="004B63E5">
            <w:pPr>
              <w:spacing w:after="0" w:line="240" w:lineRule="auto"/>
              <w:jc w:val="both"/>
              <w:rPr>
                <w:bCs/>
                <w:iCs/>
              </w:rPr>
            </w:pPr>
            <w:r>
              <w:rPr>
                <w:bCs/>
                <w:iCs/>
              </w:rPr>
              <w:t>-</w:t>
            </w:r>
            <w:r w:rsidRPr="004B63E5">
              <w:rPr>
                <w:bCs/>
                <w:iCs/>
              </w:rPr>
              <w:t xml:space="preserve">dostawa sukcesywnie od </w:t>
            </w:r>
            <w:r w:rsidR="004B63E5">
              <w:rPr>
                <w:bCs/>
                <w:iCs/>
              </w:rPr>
              <w:t>1 stycznia</w:t>
            </w:r>
            <w:r w:rsidRPr="004B63E5">
              <w:rPr>
                <w:bCs/>
                <w:iCs/>
              </w:rPr>
              <w:t xml:space="preserve"> do końca maja 2015 r. i od 15 października do końca roku 2015</w:t>
            </w:r>
          </w:p>
        </w:tc>
      </w:tr>
      <w:tr w:rsidR="00F80347" w:rsidRPr="000B1C9C" w:rsidTr="002075B2">
        <w:trPr>
          <w:trHeight w:val="765"/>
        </w:trPr>
        <w:tc>
          <w:tcPr>
            <w:tcW w:w="2520" w:type="dxa"/>
            <w:vMerge w:val="restart"/>
            <w:tcBorders>
              <w:top w:val="single" w:sz="4" w:space="0" w:color="auto"/>
              <w:left w:val="single" w:sz="4" w:space="0" w:color="auto"/>
              <w:right w:val="single" w:sz="4" w:space="0" w:color="auto"/>
            </w:tcBorders>
          </w:tcPr>
          <w:p w:rsidR="00F80347" w:rsidRPr="00297986" w:rsidRDefault="00F80347" w:rsidP="00F80347">
            <w:pPr>
              <w:spacing w:before="60" w:after="0" w:line="240" w:lineRule="auto"/>
              <w:rPr>
                <w:b/>
              </w:rPr>
            </w:pPr>
            <w:r>
              <w:rPr>
                <w:b/>
              </w:rPr>
              <w:t>6</w:t>
            </w:r>
            <w:r w:rsidRPr="00297986">
              <w:rPr>
                <w:b/>
              </w:rPr>
              <w:t>. Kukurydza</w:t>
            </w:r>
          </w:p>
        </w:tc>
        <w:tc>
          <w:tcPr>
            <w:tcW w:w="6480" w:type="dxa"/>
            <w:tcBorders>
              <w:top w:val="single" w:sz="4" w:space="0" w:color="auto"/>
              <w:left w:val="single" w:sz="4" w:space="0" w:color="auto"/>
              <w:bottom w:val="single" w:sz="4" w:space="0" w:color="auto"/>
              <w:right w:val="single" w:sz="4" w:space="0" w:color="auto"/>
            </w:tcBorders>
          </w:tcPr>
          <w:p w:rsidR="00F80347" w:rsidRDefault="00F80347" w:rsidP="00F80347">
            <w:pPr>
              <w:spacing w:after="0" w:line="240" w:lineRule="auto"/>
              <w:jc w:val="both"/>
              <w:rPr>
                <w:bCs/>
                <w:iCs/>
              </w:rPr>
            </w:pPr>
            <w:r>
              <w:rPr>
                <w:b/>
                <w:bCs/>
                <w:iCs/>
              </w:rPr>
              <w:t xml:space="preserve">Kukurydza (kolby) </w:t>
            </w:r>
            <w:r>
              <w:rPr>
                <w:bCs/>
                <w:iCs/>
              </w:rPr>
              <w:t>(ilość: do 1.200 sztuk)</w:t>
            </w:r>
          </w:p>
          <w:p w:rsidR="00F80347" w:rsidRDefault="00F80347" w:rsidP="00F80347">
            <w:pPr>
              <w:spacing w:after="0" w:line="240" w:lineRule="auto"/>
              <w:jc w:val="both"/>
              <w:rPr>
                <w:bCs/>
                <w:iCs/>
              </w:rPr>
            </w:pPr>
            <w:r>
              <w:rPr>
                <w:bCs/>
                <w:iCs/>
              </w:rPr>
              <w:t>Wymagania Zamawiającego:</w:t>
            </w:r>
          </w:p>
          <w:p w:rsidR="00F80347" w:rsidRPr="00297986" w:rsidRDefault="00F80347" w:rsidP="00F80347">
            <w:pPr>
              <w:spacing w:after="0" w:line="240" w:lineRule="auto"/>
              <w:jc w:val="both"/>
              <w:rPr>
                <w:bCs/>
                <w:iCs/>
              </w:rPr>
            </w:pPr>
            <w:r>
              <w:rPr>
                <w:bCs/>
                <w:iCs/>
              </w:rPr>
              <w:t xml:space="preserve">- miękka, jadalna </w:t>
            </w:r>
          </w:p>
        </w:tc>
      </w:tr>
      <w:tr w:rsidR="00F80347" w:rsidRPr="000B1C9C" w:rsidTr="002075B2">
        <w:trPr>
          <w:trHeight w:val="330"/>
        </w:trPr>
        <w:tc>
          <w:tcPr>
            <w:tcW w:w="2520" w:type="dxa"/>
            <w:vMerge/>
            <w:tcBorders>
              <w:left w:val="single" w:sz="4" w:space="0" w:color="auto"/>
              <w:right w:val="single" w:sz="4" w:space="0" w:color="auto"/>
            </w:tcBorders>
          </w:tcPr>
          <w:p w:rsidR="00F80347" w:rsidRDefault="00F80347" w:rsidP="00F80347">
            <w:pPr>
              <w:spacing w:before="60" w:after="0" w:line="240" w:lineRule="auto"/>
              <w:rPr>
                <w:b/>
              </w:rPr>
            </w:pPr>
          </w:p>
        </w:tc>
        <w:tc>
          <w:tcPr>
            <w:tcW w:w="6480" w:type="dxa"/>
            <w:tcBorders>
              <w:top w:val="single" w:sz="4" w:space="0" w:color="auto"/>
              <w:left w:val="single" w:sz="4" w:space="0" w:color="auto"/>
              <w:bottom w:val="single" w:sz="4" w:space="0" w:color="auto"/>
              <w:right w:val="single" w:sz="4" w:space="0" w:color="auto"/>
            </w:tcBorders>
          </w:tcPr>
          <w:p w:rsidR="00F80347" w:rsidRDefault="00F80347" w:rsidP="00F80347">
            <w:pPr>
              <w:spacing w:after="0" w:line="240" w:lineRule="auto"/>
              <w:jc w:val="both"/>
              <w:rPr>
                <w:bCs/>
                <w:iCs/>
              </w:rPr>
            </w:pPr>
            <w:r>
              <w:rPr>
                <w:b/>
                <w:bCs/>
                <w:iCs/>
              </w:rPr>
              <w:t xml:space="preserve">Kukurydza (pędy-całe z kolbami) </w:t>
            </w:r>
            <w:r>
              <w:rPr>
                <w:bCs/>
                <w:iCs/>
              </w:rPr>
              <w:t>(ilość: do 6.000 szt.)</w:t>
            </w:r>
          </w:p>
          <w:p w:rsidR="00F80347" w:rsidRPr="00F80347" w:rsidRDefault="00F80347" w:rsidP="00F80347">
            <w:pPr>
              <w:spacing w:after="0" w:line="240" w:lineRule="auto"/>
              <w:jc w:val="both"/>
              <w:rPr>
                <w:bCs/>
                <w:iCs/>
              </w:rPr>
            </w:pPr>
            <w:r w:rsidRPr="00F80347">
              <w:rPr>
                <w:bCs/>
                <w:iCs/>
              </w:rPr>
              <w:t>Wymagania Zamawiającego:</w:t>
            </w:r>
          </w:p>
          <w:p w:rsidR="00F80347" w:rsidRPr="001C0093" w:rsidRDefault="00F80347" w:rsidP="00F80347">
            <w:pPr>
              <w:spacing w:after="0" w:line="240" w:lineRule="auto"/>
              <w:jc w:val="both"/>
              <w:rPr>
                <w:bCs/>
                <w:iCs/>
              </w:rPr>
            </w:pPr>
            <w:r w:rsidRPr="00F80347">
              <w:rPr>
                <w:bCs/>
                <w:iCs/>
              </w:rPr>
              <w:t>- zielone, nie zgniłe</w:t>
            </w:r>
          </w:p>
        </w:tc>
      </w:tr>
      <w:tr w:rsidR="00F80347" w:rsidRPr="000B1C9C" w:rsidTr="002075B2">
        <w:trPr>
          <w:trHeight w:val="689"/>
        </w:trPr>
        <w:tc>
          <w:tcPr>
            <w:tcW w:w="252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before="60" w:after="0" w:line="240" w:lineRule="auto"/>
              <w:rPr>
                <w:b/>
              </w:rPr>
            </w:pPr>
            <w:r>
              <w:rPr>
                <w:b/>
              </w:rPr>
              <w:lastRenderedPageBreak/>
              <w:t>7.</w:t>
            </w:r>
            <w:r w:rsidRPr="00297986">
              <w:rPr>
                <w:b/>
              </w:rPr>
              <w:t xml:space="preserve"> Buraki pastewne</w:t>
            </w:r>
          </w:p>
        </w:tc>
        <w:tc>
          <w:tcPr>
            <w:tcW w:w="648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after="0" w:line="240" w:lineRule="auto"/>
              <w:jc w:val="both"/>
              <w:rPr>
                <w:bCs/>
                <w:iCs/>
              </w:rPr>
            </w:pPr>
            <w:r w:rsidRPr="00297986">
              <w:rPr>
                <w:bCs/>
                <w:iCs/>
              </w:rPr>
              <w:t>Ilość: do 17.000 kg</w:t>
            </w:r>
            <w:r>
              <w:rPr>
                <w:bCs/>
                <w:iCs/>
              </w:rPr>
              <w:t>;</w:t>
            </w:r>
          </w:p>
          <w:p w:rsidR="00F80347" w:rsidRDefault="00F80347" w:rsidP="00F80347">
            <w:pPr>
              <w:spacing w:after="0" w:line="240" w:lineRule="auto"/>
              <w:jc w:val="both"/>
              <w:rPr>
                <w:bCs/>
                <w:iCs/>
              </w:rPr>
            </w:pPr>
            <w:r w:rsidRPr="00297986">
              <w:rPr>
                <w:bCs/>
                <w:iCs/>
              </w:rPr>
              <w:t xml:space="preserve">Wymagania Zamawiającego: </w:t>
            </w:r>
          </w:p>
          <w:p w:rsidR="00F80347" w:rsidRPr="00297986" w:rsidRDefault="00F80347" w:rsidP="00F80347">
            <w:pPr>
              <w:spacing w:after="0" w:line="240" w:lineRule="auto"/>
              <w:jc w:val="both"/>
              <w:rPr>
                <w:b/>
                <w:bCs/>
                <w:iCs/>
              </w:rPr>
            </w:pPr>
            <w:r>
              <w:rPr>
                <w:bCs/>
                <w:iCs/>
              </w:rPr>
              <w:t xml:space="preserve">- </w:t>
            </w:r>
            <w:r w:rsidRPr="00297986">
              <w:rPr>
                <w:bCs/>
                <w:iCs/>
              </w:rPr>
              <w:t>dostawy od 1 stycznia do 15 maja i od 15</w:t>
            </w:r>
            <w:r>
              <w:rPr>
                <w:bCs/>
                <w:iCs/>
              </w:rPr>
              <w:t xml:space="preserve"> października do 31 grudnia 2015</w:t>
            </w:r>
            <w:r w:rsidRPr="00297986">
              <w:rPr>
                <w:bCs/>
                <w:iCs/>
              </w:rPr>
              <w:t xml:space="preserve"> r.</w:t>
            </w:r>
          </w:p>
        </w:tc>
      </w:tr>
      <w:tr w:rsidR="00F80347" w:rsidRPr="000B1C9C" w:rsidTr="002075B2">
        <w:trPr>
          <w:trHeight w:val="689"/>
        </w:trPr>
        <w:tc>
          <w:tcPr>
            <w:tcW w:w="252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before="60" w:after="0" w:line="240" w:lineRule="auto"/>
              <w:rPr>
                <w:b/>
              </w:rPr>
            </w:pPr>
            <w:r>
              <w:rPr>
                <w:b/>
              </w:rPr>
              <w:t>8</w:t>
            </w:r>
            <w:r w:rsidRPr="00297986">
              <w:rPr>
                <w:b/>
              </w:rPr>
              <w:t>. Warzywa szklarniowe lub importowane</w:t>
            </w:r>
          </w:p>
        </w:tc>
        <w:tc>
          <w:tcPr>
            <w:tcW w:w="648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after="0" w:line="240" w:lineRule="auto"/>
              <w:jc w:val="both"/>
              <w:rPr>
                <w:bCs/>
                <w:iCs/>
              </w:rPr>
            </w:pPr>
            <w:r w:rsidRPr="00297986">
              <w:rPr>
                <w:bCs/>
                <w:iCs/>
              </w:rPr>
              <w:t xml:space="preserve">- </w:t>
            </w:r>
            <w:r w:rsidRPr="00297986">
              <w:rPr>
                <w:b/>
                <w:bCs/>
                <w:iCs/>
              </w:rPr>
              <w:t>Papryka czerwona</w:t>
            </w:r>
            <w:r>
              <w:rPr>
                <w:bCs/>
                <w:iCs/>
              </w:rPr>
              <w:t xml:space="preserve"> (ilość: do 60 kg);</w:t>
            </w:r>
            <w:r w:rsidRPr="00297986">
              <w:rPr>
                <w:bCs/>
                <w:iCs/>
              </w:rPr>
              <w:t xml:space="preserve"> </w:t>
            </w:r>
          </w:p>
          <w:p w:rsidR="00F80347" w:rsidRPr="00297986" w:rsidRDefault="00F80347" w:rsidP="00F80347">
            <w:pPr>
              <w:spacing w:after="0" w:line="240" w:lineRule="auto"/>
              <w:jc w:val="both"/>
              <w:rPr>
                <w:bCs/>
                <w:iCs/>
              </w:rPr>
            </w:pPr>
            <w:r w:rsidRPr="00297986">
              <w:rPr>
                <w:bCs/>
                <w:iCs/>
              </w:rPr>
              <w:t>-</w:t>
            </w:r>
            <w:r>
              <w:rPr>
                <w:bCs/>
                <w:iCs/>
              </w:rPr>
              <w:t xml:space="preserve"> </w:t>
            </w:r>
            <w:r w:rsidRPr="00297986">
              <w:rPr>
                <w:b/>
                <w:bCs/>
                <w:iCs/>
              </w:rPr>
              <w:t>Cykoria</w:t>
            </w:r>
            <w:r w:rsidR="003E4A04">
              <w:rPr>
                <w:bCs/>
                <w:iCs/>
              </w:rPr>
              <w:t xml:space="preserve"> – pakowana</w:t>
            </w:r>
            <w:r>
              <w:rPr>
                <w:bCs/>
                <w:iCs/>
              </w:rPr>
              <w:t xml:space="preserve"> w opakowania ok. 0,5 kg</w:t>
            </w:r>
            <w:r w:rsidRPr="00297986">
              <w:rPr>
                <w:bCs/>
                <w:iCs/>
              </w:rPr>
              <w:t xml:space="preserve"> </w:t>
            </w:r>
            <w:r>
              <w:rPr>
                <w:bCs/>
                <w:iCs/>
              </w:rPr>
              <w:t>– (</w:t>
            </w:r>
            <w:r w:rsidRPr="00297986">
              <w:rPr>
                <w:bCs/>
                <w:iCs/>
              </w:rPr>
              <w:t xml:space="preserve">ilość: do </w:t>
            </w:r>
            <w:r>
              <w:rPr>
                <w:bCs/>
                <w:iCs/>
              </w:rPr>
              <w:t>160 kg)</w:t>
            </w:r>
            <w:r w:rsidRPr="00297986">
              <w:rPr>
                <w:bCs/>
                <w:iCs/>
              </w:rPr>
              <w:t>;</w:t>
            </w:r>
          </w:p>
          <w:p w:rsidR="00F80347" w:rsidRPr="00297986" w:rsidRDefault="00F80347" w:rsidP="00F80347">
            <w:pPr>
              <w:spacing w:after="0" w:line="240" w:lineRule="auto"/>
              <w:jc w:val="both"/>
              <w:rPr>
                <w:bCs/>
                <w:iCs/>
              </w:rPr>
            </w:pPr>
            <w:r w:rsidRPr="00297986">
              <w:rPr>
                <w:bCs/>
                <w:iCs/>
              </w:rPr>
              <w:t xml:space="preserve">- </w:t>
            </w:r>
            <w:r w:rsidRPr="00297986">
              <w:rPr>
                <w:b/>
                <w:bCs/>
                <w:iCs/>
              </w:rPr>
              <w:t>Kapusta pekińska</w:t>
            </w:r>
            <w:r w:rsidRPr="00297986">
              <w:rPr>
                <w:bCs/>
                <w:iCs/>
              </w:rPr>
              <w:t xml:space="preserve"> </w:t>
            </w:r>
            <w:r>
              <w:rPr>
                <w:bCs/>
                <w:iCs/>
              </w:rPr>
              <w:t>(ilość: do 160</w:t>
            </w:r>
            <w:r w:rsidRPr="00297986">
              <w:rPr>
                <w:bCs/>
                <w:iCs/>
              </w:rPr>
              <w:t xml:space="preserve"> sztuk</w:t>
            </w:r>
            <w:r>
              <w:rPr>
                <w:bCs/>
                <w:iCs/>
              </w:rPr>
              <w:t>)</w:t>
            </w:r>
            <w:r w:rsidRPr="00297986">
              <w:rPr>
                <w:bCs/>
                <w:iCs/>
              </w:rPr>
              <w:t>;</w:t>
            </w:r>
          </w:p>
          <w:p w:rsidR="00F80347" w:rsidRPr="00297986" w:rsidRDefault="00F80347" w:rsidP="00F80347">
            <w:pPr>
              <w:spacing w:after="0" w:line="240" w:lineRule="auto"/>
              <w:jc w:val="both"/>
              <w:rPr>
                <w:bCs/>
                <w:iCs/>
              </w:rPr>
            </w:pPr>
            <w:r w:rsidRPr="00297986">
              <w:rPr>
                <w:bCs/>
                <w:iCs/>
              </w:rPr>
              <w:t xml:space="preserve">- </w:t>
            </w:r>
            <w:r w:rsidRPr="00297986">
              <w:rPr>
                <w:b/>
                <w:bCs/>
                <w:iCs/>
              </w:rPr>
              <w:t>Ogórek zielony</w:t>
            </w:r>
            <w:r>
              <w:rPr>
                <w:bCs/>
                <w:iCs/>
              </w:rPr>
              <w:t xml:space="preserve"> (ilość: do 30</w:t>
            </w:r>
            <w:r w:rsidRPr="00297986">
              <w:rPr>
                <w:bCs/>
                <w:iCs/>
              </w:rPr>
              <w:t>0 kg</w:t>
            </w:r>
            <w:r>
              <w:rPr>
                <w:bCs/>
                <w:iCs/>
              </w:rPr>
              <w:t>)</w:t>
            </w:r>
            <w:r w:rsidRPr="00297986">
              <w:rPr>
                <w:bCs/>
                <w:iCs/>
              </w:rPr>
              <w:t>;</w:t>
            </w:r>
          </w:p>
          <w:p w:rsidR="00F80347" w:rsidRPr="00297986" w:rsidRDefault="00F80347" w:rsidP="00F80347">
            <w:pPr>
              <w:spacing w:after="0" w:line="240" w:lineRule="auto"/>
              <w:jc w:val="both"/>
              <w:rPr>
                <w:bCs/>
                <w:iCs/>
              </w:rPr>
            </w:pPr>
            <w:r w:rsidRPr="00297986">
              <w:rPr>
                <w:bCs/>
                <w:iCs/>
              </w:rPr>
              <w:t xml:space="preserve">- </w:t>
            </w:r>
            <w:r w:rsidRPr="00297986">
              <w:rPr>
                <w:b/>
                <w:bCs/>
                <w:iCs/>
              </w:rPr>
              <w:t>Pomidor</w:t>
            </w:r>
            <w:r>
              <w:rPr>
                <w:bCs/>
                <w:iCs/>
              </w:rPr>
              <w:t xml:space="preserve"> (ilość: do 500</w:t>
            </w:r>
            <w:r w:rsidRPr="00297986">
              <w:rPr>
                <w:bCs/>
                <w:iCs/>
              </w:rPr>
              <w:t xml:space="preserve"> kg</w:t>
            </w:r>
            <w:r>
              <w:rPr>
                <w:bCs/>
                <w:iCs/>
              </w:rPr>
              <w:t>)</w:t>
            </w:r>
            <w:r w:rsidRPr="00297986">
              <w:rPr>
                <w:bCs/>
                <w:iCs/>
              </w:rPr>
              <w:t>;</w:t>
            </w:r>
          </w:p>
          <w:p w:rsidR="00F80347" w:rsidRPr="00297986" w:rsidRDefault="00F80347" w:rsidP="00F80347">
            <w:pPr>
              <w:spacing w:after="0" w:line="240" w:lineRule="auto"/>
              <w:jc w:val="both"/>
              <w:rPr>
                <w:bCs/>
                <w:iCs/>
              </w:rPr>
            </w:pPr>
            <w:r w:rsidRPr="00297986">
              <w:rPr>
                <w:bCs/>
                <w:iCs/>
              </w:rPr>
              <w:t xml:space="preserve">- </w:t>
            </w:r>
            <w:r w:rsidRPr="00297986">
              <w:rPr>
                <w:b/>
                <w:bCs/>
                <w:iCs/>
              </w:rPr>
              <w:t>Kalafior</w:t>
            </w:r>
            <w:r>
              <w:rPr>
                <w:bCs/>
                <w:iCs/>
              </w:rPr>
              <w:t xml:space="preserve"> (ilość: do 200 </w:t>
            </w:r>
            <w:r w:rsidRPr="00297986">
              <w:rPr>
                <w:bCs/>
                <w:iCs/>
              </w:rPr>
              <w:t>sztuk</w:t>
            </w:r>
            <w:r>
              <w:rPr>
                <w:bCs/>
                <w:iCs/>
              </w:rPr>
              <w:t>)</w:t>
            </w:r>
            <w:r w:rsidRPr="00297986">
              <w:rPr>
                <w:bCs/>
                <w:iCs/>
              </w:rPr>
              <w:t>;</w:t>
            </w:r>
          </w:p>
          <w:p w:rsidR="00F80347" w:rsidRDefault="00F80347" w:rsidP="00F80347">
            <w:pPr>
              <w:spacing w:after="0" w:line="240" w:lineRule="auto"/>
              <w:jc w:val="both"/>
              <w:rPr>
                <w:bCs/>
                <w:iCs/>
              </w:rPr>
            </w:pPr>
            <w:r w:rsidRPr="00297986">
              <w:rPr>
                <w:bCs/>
                <w:iCs/>
              </w:rPr>
              <w:t xml:space="preserve">- </w:t>
            </w:r>
            <w:r w:rsidRPr="00297986">
              <w:rPr>
                <w:b/>
                <w:bCs/>
                <w:iCs/>
              </w:rPr>
              <w:t>Brokuły</w:t>
            </w:r>
            <w:r w:rsidRPr="00297986">
              <w:rPr>
                <w:bCs/>
                <w:iCs/>
              </w:rPr>
              <w:t xml:space="preserve"> </w:t>
            </w:r>
            <w:r>
              <w:rPr>
                <w:bCs/>
                <w:iCs/>
              </w:rPr>
              <w:t>(ilość: do 120</w:t>
            </w:r>
            <w:r w:rsidRPr="00297986">
              <w:rPr>
                <w:bCs/>
                <w:iCs/>
              </w:rPr>
              <w:t xml:space="preserve"> sztuk</w:t>
            </w:r>
            <w:r>
              <w:rPr>
                <w:bCs/>
                <w:iCs/>
              </w:rPr>
              <w:t>)</w:t>
            </w:r>
            <w:r w:rsidRPr="00297986">
              <w:rPr>
                <w:bCs/>
                <w:iCs/>
              </w:rPr>
              <w:t>;</w:t>
            </w:r>
          </w:p>
          <w:p w:rsidR="00F80347" w:rsidRDefault="00F80347" w:rsidP="00F80347">
            <w:pPr>
              <w:spacing w:after="0" w:line="240" w:lineRule="auto"/>
              <w:jc w:val="both"/>
              <w:rPr>
                <w:bCs/>
                <w:iCs/>
              </w:rPr>
            </w:pPr>
            <w:r>
              <w:rPr>
                <w:bCs/>
                <w:iCs/>
              </w:rPr>
              <w:t xml:space="preserve">- </w:t>
            </w:r>
            <w:r w:rsidRPr="006915A4">
              <w:rPr>
                <w:b/>
                <w:bCs/>
                <w:iCs/>
              </w:rPr>
              <w:t>Sałata lodowa</w:t>
            </w:r>
            <w:r>
              <w:rPr>
                <w:bCs/>
                <w:iCs/>
              </w:rPr>
              <w:t xml:space="preserve"> (ilość: do 60 sztuk);</w:t>
            </w:r>
          </w:p>
          <w:p w:rsidR="00F80347" w:rsidRPr="001C0093" w:rsidRDefault="00F80347" w:rsidP="00F80347">
            <w:pPr>
              <w:spacing w:after="0" w:line="240" w:lineRule="auto"/>
              <w:jc w:val="both"/>
              <w:rPr>
                <w:bCs/>
                <w:iCs/>
              </w:rPr>
            </w:pPr>
            <w:r>
              <w:rPr>
                <w:bCs/>
                <w:iCs/>
              </w:rPr>
              <w:t xml:space="preserve">- </w:t>
            </w:r>
            <w:r>
              <w:rPr>
                <w:b/>
                <w:bCs/>
                <w:iCs/>
              </w:rPr>
              <w:t xml:space="preserve">Cukinia </w:t>
            </w:r>
            <w:r>
              <w:rPr>
                <w:bCs/>
                <w:iCs/>
              </w:rPr>
              <w:t>(ilość: do 20 kg)</w:t>
            </w:r>
            <w:r w:rsidR="004E7B03">
              <w:rPr>
                <w:bCs/>
                <w:iCs/>
              </w:rPr>
              <w:t>;</w:t>
            </w:r>
          </w:p>
          <w:p w:rsidR="00F80347" w:rsidRDefault="00F80347" w:rsidP="00F80347">
            <w:pPr>
              <w:spacing w:after="0" w:line="240" w:lineRule="auto"/>
              <w:jc w:val="both"/>
              <w:rPr>
                <w:bCs/>
                <w:iCs/>
              </w:rPr>
            </w:pPr>
            <w:r>
              <w:rPr>
                <w:bCs/>
                <w:iCs/>
              </w:rPr>
              <w:t xml:space="preserve">- </w:t>
            </w:r>
            <w:r w:rsidRPr="006915A4">
              <w:rPr>
                <w:b/>
                <w:bCs/>
                <w:iCs/>
              </w:rPr>
              <w:t>Seler naciowy</w:t>
            </w:r>
            <w:r>
              <w:rPr>
                <w:bCs/>
                <w:iCs/>
              </w:rPr>
              <w:t xml:space="preserve"> (ilość: do 55 sztuk);</w:t>
            </w:r>
          </w:p>
          <w:p w:rsidR="00F80347" w:rsidRPr="00297986" w:rsidRDefault="00F80347" w:rsidP="00F80347">
            <w:pPr>
              <w:spacing w:after="0" w:line="240" w:lineRule="auto"/>
              <w:jc w:val="both"/>
              <w:rPr>
                <w:bCs/>
                <w:iCs/>
              </w:rPr>
            </w:pPr>
            <w:r>
              <w:rPr>
                <w:bCs/>
                <w:iCs/>
              </w:rPr>
              <w:t xml:space="preserve">- </w:t>
            </w:r>
            <w:r w:rsidR="004E7B03">
              <w:rPr>
                <w:b/>
                <w:bCs/>
                <w:iCs/>
              </w:rPr>
              <w:t>Mix sałat</w:t>
            </w:r>
            <w:r>
              <w:rPr>
                <w:bCs/>
                <w:iCs/>
              </w:rPr>
              <w:t xml:space="preserve"> (ilość: do 10 kg);</w:t>
            </w:r>
          </w:p>
          <w:p w:rsidR="00F80347" w:rsidRPr="00297986" w:rsidRDefault="00F80347" w:rsidP="00F80347">
            <w:pPr>
              <w:spacing w:after="0" w:line="240" w:lineRule="auto"/>
              <w:jc w:val="both"/>
              <w:rPr>
                <w:bCs/>
                <w:iCs/>
              </w:rPr>
            </w:pPr>
            <w:r>
              <w:rPr>
                <w:bCs/>
                <w:iCs/>
              </w:rPr>
              <w:t xml:space="preserve">- </w:t>
            </w:r>
            <w:r w:rsidRPr="006915A4">
              <w:rPr>
                <w:b/>
                <w:bCs/>
                <w:iCs/>
              </w:rPr>
              <w:t>Pieczarki</w:t>
            </w:r>
            <w:r>
              <w:rPr>
                <w:bCs/>
                <w:iCs/>
              </w:rPr>
              <w:t xml:space="preserve"> (ilość: do 10 kg);</w:t>
            </w:r>
          </w:p>
          <w:p w:rsidR="00F80347" w:rsidRDefault="00F80347" w:rsidP="00F80347">
            <w:pPr>
              <w:spacing w:after="0" w:line="240" w:lineRule="auto"/>
              <w:jc w:val="both"/>
              <w:rPr>
                <w:bCs/>
                <w:iCs/>
              </w:rPr>
            </w:pPr>
            <w:r w:rsidRPr="00297986">
              <w:rPr>
                <w:bCs/>
                <w:iCs/>
              </w:rPr>
              <w:t xml:space="preserve">Wymagania Zamawiającego: </w:t>
            </w:r>
          </w:p>
          <w:p w:rsidR="00F80347" w:rsidRDefault="00F80347" w:rsidP="00F80347">
            <w:pPr>
              <w:spacing w:after="0" w:line="240" w:lineRule="auto"/>
              <w:jc w:val="both"/>
              <w:rPr>
                <w:bCs/>
                <w:iCs/>
              </w:rPr>
            </w:pPr>
            <w:r>
              <w:rPr>
                <w:bCs/>
                <w:iCs/>
              </w:rPr>
              <w:t xml:space="preserve">- </w:t>
            </w:r>
            <w:r w:rsidRPr="00297986">
              <w:rPr>
                <w:bCs/>
                <w:iCs/>
              </w:rPr>
              <w:t>dostawy przez cały rok</w:t>
            </w:r>
            <w:r>
              <w:rPr>
                <w:bCs/>
                <w:iCs/>
              </w:rPr>
              <w:t>,</w:t>
            </w:r>
          </w:p>
          <w:p w:rsidR="00F80347" w:rsidRPr="00297986" w:rsidRDefault="00F80347" w:rsidP="00197648">
            <w:pPr>
              <w:spacing w:after="0" w:line="240" w:lineRule="auto"/>
              <w:jc w:val="both"/>
              <w:rPr>
                <w:b/>
                <w:bCs/>
                <w:iCs/>
              </w:rPr>
            </w:pPr>
            <w:r>
              <w:rPr>
                <w:bCs/>
                <w:iCs/>
              </w:rPr>
              <w:t>- dostawa ogórków, pomidorów i kalafiora poza sezonem</w:t>
            </w:r>
            <w:r w:rsidR="00197648">
              <w:rPr>
                <w:bCs/>
                <w:iCs/>
              </w:rPr>
              <w:t xml:space="preserve"> występowania</w:t>
            </w:r>
            <w:r>
              <w:rPr>
                <w:bCs/>
                <w:iCs/>
              </w:rPr>
              <w:t xml:space="preserve"> na rynku krajowym.</w:t>
            </w:r>
          </w:p>
        </w:tc>
      </w:tr>
      <w:tr w:rsidR="00F80347" w:rsidRPr="000B1C9C" w:rsidTr="002075B2">
        <w:trPr>
          <w:trHeight w:val="689"/>
        </w:trPr>
        <w:tc>
          <w:tcPr>
            <w:tcW w:w="252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before="60" w:after="0" w:line="240" w:lineRule="auto"/>
              <w:rPr>
                <w:b/>
              </w:rPr>
            </w:pPr>
            <w:r>
              <w:rPr>
                <w:b/>
              </w:rPr>
              <w:t>9. Owoce krajowe</w:t>
            </w:r>
          </w:p>
        </w:tc>
        <w:tc>
          <w:tcPr>
            <w:tcW w:w="6480" w:type="dxa"/>
            <w:tcBorders>
              <w:top w:val="single" w:sz="4" w:space="0" w:color="auto"/>
              <w:left w:val="single" w:sz="4" w:space="0" w:color="auto"/>
              <w:bottom w:val="single" w:sz="4" w:space="0" w:color="auto"/>
              <w:right w:val="single" w:sz="4" w:space="0" w:color="auto"/>
            </w:tcBorders>
          </w:tcPr>
          <w:p w:rsidR="00F80347" w:rsidRDefault="00F80347" w:rsidP="00F80347">
            <w:pPr>
              <w:spacing w:after="0" w:line="240" w:lineRule="auto"/>
              <w:jc w:val="both"/>
              <w:rPr>
                <w:b/>
                <w:bCs/>
                <w:iCs/>
              </w:rPr>
            </w:pPr>
            <w:r>
              <w:rPr>
                <w:b/>
                <w:bCs/>
                <w:iCs/>
              </w:rPr>
              <w:t xml:space="preserve">- Jabłka </w:t>
            </w:r>
            <w:r>
              <w:rPr>
                <w:bCs/>
                <w:iCs/>
              </w:rPr>
              <w:t>(ilość: do 58</w:t>
            </w:r>
            <w:r w:rsidRPr="00CB08E4">
              <w:rPr>
                <w:bCs/>
                <w:iCs/>
              </w:rPr>
              <w:t>.000 kg);</w:t>
            </w:r>
          </w:p>
          <w:p w:rsidR="00F80347" w:rsidRPr="00297986" w:rsidRDefault="00F80347" w:rsidP="00F80347">
            <w:pPr>
              <w:spacing w:after="0" w:line="240" w:lineRule="auto"/>
              <w:jc w:val="both"/>
              <w:rPr>
                <w:b/>
                <w:bCs/>
                <w:iCs/>
              </w:rPr>
            </w:pPr>
            <w:r>
              <w:rPr>
                <w:b/>
                <w:bCs/>
                <w:iCs/>
              </w:rPr>
              <w:t xml:space="preserve">- Gruszki </w:t>
            </w:r>
            <w:r>
              <w:rPr>
                <w:bCs/>
                <w:iCs/>
              </w:rPr>
              <w:t>(ilość:</w:t>
            </w:r>
            <w:r w:rsidR="007F1825">
              <w:rPr>
                <w:bCs/>
                <w:iCs/>
              </w:rPr>
              <w:t xml:space="preserve"> do</w:t>
            </w:r>
            <w:r>
              <w:rPr>
                <w:bCs/>
                <w:iCs/>
              </w:rPr>
              <w:t xml:space="preserve"> 4.200 </w:t>
            </w:r>
            <w:r w:rsidRPr="00CB08E4">
              <w:rPr>
                <w:bCs/>
                <w:iCs/>
              </w:rPr>
              <w:t>kg).</w:t>
            </w:r>
          </w:p>
        </w:tc>
      </w:tr>
      <w:tr w:rsidR="00F80347" w:rsidRPr="000B1C9C" w:rsidTr="002075B2">
        <w:trPr>
          <w:trHeight w:val="689"/>
        </w:trPr>
        <w:tc>
          <w:tcPr>
            <w:tcW w:w="252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before="60" w:after="0" w:line="240" w:lineRule="auto"/>
              <w:rPr>
                <w:b/>
              </w:rPr>
            </w:pPr>
            <w:r>
              <w:rPr>
                <w:b/>
              </w:rPr>
              <w:t>10</w:t>
            </w:r>
            <w:r w:rsidRPr="00CB08E4">
              <w:t>.</w:t>
            </w:r>
            <w:r w:rsidRPr="00297986">
              <w:rPr>
                <w:b/>
              </w:rPr>
              <w:t xml:space="preserve"> Owoce sezonowe </w:t>
            </w:r>
            <w:r>
              <w:rPr>
                <w:b/>
              </w:rPr>
              <w:t>krajowe</w:t>
            </w:r>
          </w:p>
        </w:tc>
        <w:tc>
          <w:tcPr>
            <w:tcW w:w="6480" w:type="dxa"/>
            <w:tcBorders>
              <w:top w:val="single" w:sz="4" w:space="0" w:color="auto"/>
              <w:left w:val="single" w:sz="4" w:space="0" w:color="auto"/>
              <w:bottom w:val="single" w:sz="4" w:space="0" w:color="auto"/>
              <w:right w:val="single" w:sz="4" w:space="0" w:color="auto"/>
            </w:tcBorders>
          </w:tcPr>
          <w:p w:rsidR="00F80347" w:rsidRPr="00CB08E4" w:rsidRDefault="00F80347" w:rsidP="00F80347">
            <w:pPr>
              <w:spacing w:after="0" w:line="240" w:lineRule="auto"/>
              <w:jc w:val="both"/>
              <w:rPr>
                <w:bCs/>
                <w:iCs/>
              </w:rPr>
            </w:pPr>
            <w:r>
              <w:rPr>
                <w:bCs/>
                <w:iCs/>
              </w:rPr>
              <w:t>Ilość: do 2.2</w:t>
            </w:r>
            <w:r w:rsidRPr="00CB08E4">
              <w:rPr>
                <w:bCs/>
                <w:iCs/>
              </w:rPr>
              <w:t>00 kg</w:t>
            </w:r>
            <w:r>
              <w:rPr>
                <w:bCs/>
                <w:iCs/>
              </w:rPr>
              <w:t>;</w:t>
            </w:r>
          </w:p>
          <w:p w:rsidR="00F80347" w:rsidRPr="00CB08E4" w:rsidRDefault="00F80347" w:rsidP="00F80347">
            <w:pPr>
              <w:spacing w:after="0" w:line="240" w:lineRule="auto"/>
              <w:jc w:val="both"/>
              <w:rPr>
                <w:bCs/>
                <w:iCs/>
              </w:rPr>
            </w:pPr>
            <w:r w:rsidRPr="00CB08E4">
              <w:rPr>
                <w:bCs/>
                <w:iCs/>
              </w:rPr>
              <w:t>Wymagania Zamawiającego:</w:t>
            </w:r>
          </w:p>
          <w:p w:rsidR="00F80347" w:rsidRPr="00297986" w:rsidRDefault="00F80347" w:rsidP="00F80347">
            <w:pPr>
              <w:spacing w:after="0" w:line="240" w:lineRule="auto"/>
              <w:jc w:val="both"/>
              <w:rPr>
                <w:b/>
                <w:bCs/>
                <w:iCs/>
              </w:rPr>
            </w:pPr>
            <w:r>
              <w:rPr>
                <w:bCs/>
                <w:iCs/>
              </w:rPr>
              <w:t>-</w:t>
            </w:r>
            <w:r w:rsidRPr="00CB08E4">
              <w:rPr>
                <w:bCs/>
                <w:iCs/>
              </w:rPr>
              <w:t xml:space="preserve">dostawy obejmują następujące owoce: </w:t>
            </w:r>
            <w:r w:rsidRPr="00CB08E4">
              <w:rPr>
                <w:b/>
                <w:bCs/>
                <w:iCs/>
              </w:rPr>
              <w:t xml:space="preserve">truskawki, czereśnie, </w:t>
            </w:r>
            <w:r>
              <w:rPr>
                <w:b/>
                <w:bCs/>
                <w:iCs/>
              </w:rPr>
              <w:t xml:space="preserve">brzoskwinie, </w:t>
            </w:r>
            <w:r w:rsidRPr="00CB08E4">
              <w:rPr>
                <w:b/>
                <w:bCs/>
                <w:iCs/>
              </w:rPr>
              <w:t>śliwki</w:t>
            </w:r>
            <w:r>
              <w:rPr>
                <w:b/>
                <w:bCs/>
                <w:iCs/>
              </w:rPr>
              <w:t>.</w:t>
            </w:r>
          </w:p>
        </w:tc>
      </w:tr>
      <w:tr w:rsidR="00F80347" w:rsidRPr="000B1C9C" w:rsidTr="002075B2">
        <w:trPr>
          <w:trHeight w:val="689"/>
        </w:trPr>
        <w:tc>
          <w:tcPr>
            <w:tcW w:w="252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before="60" w:after="0" w:line="240" w:lineRule="auto"/>
              <w:rPr>
                <w:b/>
              </w:rPr>
            </w:pPr>
            <w:r>
              <w:rPr>
                <w:b/>
              </w:rPr>
              <w:t>11</w:t>
            </w:r>
            <w:r w:rsidRPr="00297986">
              <w:rPr>
                <w:b/>
              </w:rPr>
              <w:t>. Owoce importowane</w:t>
            </w:r>
          </w:p>
        </w:tc>
        <w:tc>
          <w:tcPr>
            <w:tcW w:w="648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after="0" w:line="240" w:lineRule="auto"/>
              <w:jc w:val="both"/>
              <w:rPr>
                <w:b/>
                <w:bCs/>
                <w:iCs/>
              </w:rPr>
            </w:pPr>
            <w:r>
              <w:rPr>
                <w:b/>
                <w:bCs/>
                <w:iCs/>
              </w:rPr>
              <w:t xml:space="preserve">- Banany </w:t>
            </w:r>
            <w:r>
              <w:rPr>
                <w:bCs/>
                <w:iCs/>
              </w:rPr>
              <w:t>– pakowane w kartony po 18 kg</w:t>
            </w:r>
            <w:r w:rsidRPr="00297986">
              <w:rPr>
                <w:bCs/>
                <w:iCs/>
              </w:rPr>
              <w:t xml:space="preserve"> </w:t>
            </w:r>
            <w:r>
              <w:rPr>
                <w:bCs/>
                <w:iCs/>
              </w:rPr>
              <w:t xml:space="preserve">– </w:t>
            </w:r>
            <w:r w:rsidRPr="00297986">
              <w:rPr>
                <w:b/>
                <w:bCs/>
                <w:iCs/>
              </w:rPr>
              <w:t xml:space="preserve"> </w:t>
            </w:r>
            <w:r>
              <w:rPr>
                <w:bCs/>
                <w:iCs/>
              </w:rPr>
              <w:t>(ilość: do 32</w:t>
            </w:r>
            <w:r w:rsidRPr="00CB08E4">
              <w:rPr>
                <w:bCs/>
                <w:iCs/>
              </w:rPr>
              <w:t>0 kartonów)</w:t>
            </w:r>
            <w:r>
              <w:rPr>
                <w:bCs/>
                <w:iCs/>
              </w:rPr>
              <w:t>;</w:t>
            </w:r>
          </w:p>
          <w:p w:rsidR="00F80347" w:rsidRPr="00297986" w:rsidRDefault="00F80347" w:rsidP="00F80347">
            <w:pPr>
              <w:spacing w:after="0" w:line="240" w:lineRule="auto"/>
              <w:jc w:val="both"/>
              <w:rPr>
                <w:b/>
                <w:bCs/>
                <w:iCs/>
              </w:rPr>
            </w:pPr>
            <w:r w:rsidRPr="00297986">
              <w:rPr>
                <w:b/>
                <w:bCs/>
                <w:iCs/>
              </w:rPr>
              <w:t xml:space="preserve">- Pomarańcze </w:t>
            </w:r>
            <w:r w:rsidRPr="000C03A7">
              <w:rPr>
                <w:bCs/>
                <w:iCs/>
              </w:rPr>
              <w:t>(</w:t>
            </w:r>
            <w:r>
              <w:rPr>
                <w:bCs/>
                <w:iCs/>
              </w:rPr>
              <w:t>ilość: do 50</w:t>
            </w:r>
            <w:r w:rsidRPr="000C03A7">
              <w:rPr>
                <w:bCs/>
                <w:iCs/>
              </w:rPr>
              <w:t>0 kg);</w:t>
            </w:r>
          </w:p>
          <w:p w:rsidR="00F80347" w:rsidRPr="000C03A7" w:rsidRDefault="00F80347" w:rsidP="00F80347">
            <w:pPr>
              <w:spacing w:after="0" w:line="240" w:lineRule="auto"/>
              <w:jc w:val="both"/>
              <w:rPr>
                <w:bCs/>
                <w:iCs/>
              </w:rPr>
            </w:pPr>
            <w:r>
              <w:rPr>
                <w:b/>
                <w:bCs/>
                <w:iCs/>
              </w:rPr>
              <w:t xml:space="preserve">- Kiwi </w:t>
            </w:r>
            <w:r>
              <w:rPr>
                <w:bCs/>
                <w:iCs/>
              </w:rPr>
              <w:t xml:space="preserve">– pakowane w opakowania po 1 kg – (ilość: do 280 kg) oraz dodatkowo </w:t>
            </w:r>
            <w:r w:rsidR="00F57FCC">
              <w:rPr>
                <w:bCs/>
                <w:iCs/>
              </w:rPr>
              <w:t xml:space="preserve">do </w:t>
            </w:r>
            <w:r>
              <w:rPr>
                <w:bCs/>
                <w:iCs/>
              </w:rPr>
              <w:t>680 sztuk, - dostawy przez cały rok sukcesywnie;</w:t>
            </w:r>
          </w:p>
          <w:p w:rsidR="00F80347" w:rsidRPr="000C03A7" w:rsidRDefault="00F80347" w:rsidP="00F80347">
            <w:pPr>
              <w:spacing w:after="0" w:line="240" w:lineRule="auto"/>
              <w:jc w:val="both"/>
              <w:rPr>
                <w:bCs/>
                <w:iCs/>
              </w:rPr>
            </w:pPr>
            <w:r>
              <w:rPr>
                <w:b/>
                <w:bCs/>
                <w:iCs/>
              </w:rPr>
              <w:t xml:space="preserve">- Awokado </w:t>
            </w:r>
            <w:r w:rsidRPr="000C03A7">
              <w:rPr>
                <w:bCs/>
                <w:iCs/>
              </w:rPr>
              <w:t>(i</w:t>
            </w:r>
            <w:r>
              <w:rPr>
                <w:bCs/>
                <w:iCs/>
              </w:rPr>
              <w:t>lość: do 48</w:t>
            </w:r>
            <w:r w:rsidRPr="000C03A7">
              <w:rPr>
                <w:bCs/>
                <w:iCs/>
              </w:rPr>
              <w:t>0 sztuk);</w:t>
            </w:r>
          </w:p>
          <w:p w:rsidR="00F80347" w:rsidRPr="00297986" w:rsidRDefault="00F80347" w:rsidP="00F80347">
            <w:pPr>
              <w:spacing w:after="0" w:line="240" w:lineRule="auto"/>
              <w:jc w:val="both"/>
              <w:rPr>
                <w:b/>
                <w:bCs/>
                <w:iCs/>
              </w:rPr>
            </w:pPr>
            <w:r>
              <w:rPr>
                <w:b/>
                <w:bCs/>
                <w:iCs/>
              </w:rPr>
              <w:t>- Melon żółty</w:t>
            </w:r>
            <w:r w:rsidRPr="00297986">
              <w:rPr>
                <w:b/>
                <w:bCs/>
                <w:iCs/>
              </w:rPr>
              <w:t xml:space="preserve"> </w:t>
            </w:r>
            <w:r w:rsidRPr="000C03A7">
              <w:rPr>
                <w:bCs/>
                <w:iCs/>
              </w:rPr>
              <w:t>(ilość: do 530 sztuk);</w:t>
            </w:r>
          </w:p>
          <w:p w:rsidR="00F80347" w:rsidRPr="00297986" w:rsidRDefault="00F80347" w:rsidP="00F80347">
            <w:pPr>
              <w:spacing w:after="0" w:line="240" w:lineRule="auto"/>
              <w:jc w:val="both"/>
              <w:rPr>
                <w:b/>
                <w:bCs/>
                <w:iCs/>
              </w:rPr>
            </w:pPr>
            <w:r w:rsidRPr="00297986">
              <w:rPr>
                <w:b/>
                <w:bCs/>
                <w:iCs/>
              </w:rPr>
              <w:t>- Winogr</w:t>
            </w:r>
            <w:r>
              <w:rPr>
                <w:b/>
                <w:bCs/>
                <w:iCs/>
              </w:rPr>
              <w:t>ono</w:t>
            </w:r>
            <w:r w:rsidRPr="00297986">
              <w:rPr>
                <w:b/>
                <w:bCs/>
                <w:iCs/>
              </w:rPr>
              <w:t xml:space="preserve"> </w:t>
            </w:r>
            <w:r>
              <w:rPr>
                <w:bCs/>
                <w:iCs/>
              </w:rPr>
              <w:t>(ilość: do 95</w:t>
            </w:r>
            <w:r w:rsidRPr="000C03A7">
              <w:rPr>
                <w:bCs/>
                <w:iCs/>
              </w:rPr>
              <w:t>0 kg);</w:t>
            </w:r>
          </w:p>
          <w:p w:rsidR="00F80347" w:rsidRPr="00297986" w:rsidRDefault="00F80347" w:rsidP="00F80347">
            <w:pPr>
              <w:spacing w:after="0" w:line="240" w:lineRule="auto"/>
              <w:jc w:val="both"/>
              <w:rPr>
                <w:b/>
                <w:bCs/>
                <w:iCs/>
              </w:rPr>
            </w:pPr>
            <w:r>
              <w:rPr>
                <w:b/>
                <w:bCs/>
                <w:iCs/>
              </w:rPr>
              <w:t xml:space="preserve">- Arbuzy </w:t>
            </w:r>
            <w:r>
              <w:rPr>
                <w:bCs/>
                <w:iCs/>
              </w:rPr>
              <w:t>[</w:t>
            </w:r>
            <w:r w:rsidRPr="000C03A7">
              <w:rPr>
                <w:bCs/>
                <w:iCs/>
              </w:rPr>
              <w:t xml:space="preserve">ilość: </w:t>
            </w:r>
            <w:r>
              <w:rPr>
                <w:bCs/>
                <w:iCs/>
              </w:rPr>
              <w:t>do 1.9</w:t>
            </w:r>
            <w:r w:rsidRPr="000C03A7">
              <w:rPr>
                <w:bCs/>
                <w:iCs/>
              </w:rPr>
              <w:t>00 kg</w:t>
            </w:r>
            <w:r>
              <w:rPr>
                <w:bCs/>
                <w:iCs/>
              </w:rPr>
              <w:t xml:space="preserve"> (waga każdej sztuki do 4 kg)]</w:t>
            </w:r>
            <w:r w:rsidRPr="000C03A7">
              <w:rPr>
                <w:bCs/>
                <w:iCs/>
              </w:rPr>
              <w:t xml:space="preserve"> </w:t>
            </w:r>
          </w:p>
        </w:tc>
      </w:tr>
      <w:tr w:rsidR="00F80347" w:rsidRPr="000B1C9C" w:rsidTr="002075B2">
        <w:trPr>
          <w:trHeight w:val="689"/>
        </w:trPr>
        <w:tc>
          <w:tcPr>
            <w:tcW w:w="252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before="60" w:after="0" w:line="240" w:lineRule="auto"/>
              <w:rPr>
                <w:b/>
              </w:rPr>
            </w:pPr>
            <w:r>
              <w:rPr>
                <w:b/>
              </w:rPr>
              <w:t>12. Owoce świeże do mrożenia (w sezonie)</w:t>
            </w:r>
          </w:p>
        </w:tc>
        <w:tc>
          <w:tcPr>
            <w:tcW w:w="6480" w:type="dxa"/>
            <w:tcBorders>
              <w:top w:val="single" w:sz="4" w:space="0" w:color="auto"/>
              <w:left w:val="single" w:sz="4" w:space="0" w:color="auto"/>
              <w:bottom w:val="single" w:sz="4" w:space="0" w:color="auto"/>
              <w:right w:val="single" w:sz="4" w:space="0" w:color="auto"/>
            </w:tcBorders>
          </w:tcPr>
          <w:p w:rsidR="00F80347" w:rsidRDefault="00F80347" w:rsidP="00F80347">
            <w:pPr>
              <w:spacing w:after="0" w:line="240" w:lineRule="auto"/>
              <w:jc w:val="both"/>
              <w:rPr>
                <w:bCs/>
                <w:iCs/>
              </w:rPr>
            </w:pPr>
            <w:r>
              <w:rPr>
                <w:b/>
                <w:bCs/>
                <w:iCs/>
              </w:rPr>
              <w:t xml:space="preserve">- Truskawka z szypułką </w:t>
            </w:r>
            <w:r>
              <w:rPr>
                <w:bCs/>
                <w:iCs/>
              </w:rPr>
              <w:t>(ilość: do 1.000 kg)</w:t>
            </w:r>
          </w:p>
          <w:p w:rsidR="00F80347" w:rsidRDefault="00F80347" w:rsidP="00F80347">
            <w:pPr>
              <w:spacing w:after="0" w:line="240" w:lineRule="auto"/>
              <w:jc w:val="both"/>
              <w:rPr>
                <w:bCs/>
                <w:iCs/>
              </w:rPr>
            </w:pPr>
            <w:r w:rsidRPr="00652BBD">
              <w:rPr>
                <w:b/>
                <w:bCs/>
                <w:iCs/>
              </w:rPr>
              <w:t>- Czereśnia z pestką</w:t>
            </w:r>
            <w:r>
              <w:rPr>
                <w:bCs/>
                <w:iCs/>
              </w:rPr>
              <w:t xml:space="preserve"> (ilość: do 800 kg)</w:t>
            </w:r>
          </w:p>
          <w:p w:rsidR="00F80347" w:rsidRPr="00652BBD" w:rsidRDefault="00F80347" w:rsidP="00F80347">
            <w:pPr>
              <w:spacing w:after="0" w:line="240" w:lineRule="auto"/>
              <w:jc w:val="both"/>
              <w:rPr>
                <w:bCs/>
                <w:iCs/>
              </w:rPr>
            </w:pPr>
            <w:r w:rsidRPr="00652BBD">
              <w:rPr>
                <w:b/>
                <w:bCs/>
                <w:iCs/>
              </w:rPr>
              <w:t>- Śliwka z pestką</w:t>
            </w:r>
            <w:r>
              <w:rPr>
                <w:bCs/>
                <w:iCs/>
              </w:rPr>
              <w:t xml:space="preserve"> (ilość: do 500 kg)</w:t>
            </w:r>
          </w:p>
        </w:tc>
      </w:tr>
      <w:tr w:rsidR="00F80347" w:rsidRPr="000B1C9C" w:rsidTr="002075B2">
        <w:trPr>
          <w:trHeight w:val="689"/>
        </w:trPr>
        <w:tc>
          <w:tcPr>
            <w:tcW w:w="252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before="60" w:after="0" w:line="240" w:lineRule="auto"/>
              <w:rPr>
                <w:b/>
              </w:rPr>
            </w:pPr>
            <w:r>
              <w:rPr>
                <w:b/>
              </w:rPr>
              <w:t>13</w:t>
            </w:r>
            <w:r w:rsidRPr="00297986">
              <w:rPr>
                <w:b/>
              </w:rPr>
              <w:t>. Owoce suszone</w:t>
            </w:r>
          </w:p>
        </w:tc>
        <w:tc>
          <w:tcPr>
            <w:tcW w:w="648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after="0" w:line="240" w:lineRule="auto"/>
              <w:jc w:val="both"/>
              <w:rPr>
                <w:b/>
                <w:bCs/>
                <w:iCs/>
              </w:rPr>
            </w:pPr>
            <w:r>
              <w:rPr>
                <w:b/>
                <w:bCs/>
                <w:iCs/>
              </w:rPr>
              <w:t>- Rodzynki</w:t>
            </w:r>
            <w:r w:rsidRPr="00297986">
              <w:rPr>
                <w:b/>
                <w:bCs/>
                <w:iCs/>
              </w:rPr>
              <w:t xml:space="preserve"> </w:t>
            </w:r>
            <w:r>
              <w:rPr>
                <w:bCs/>
                <w:iCs/>
              </w:rPr>
              <w:t>(ilość: do 50</w:t>
            </w:r>
            <w:r w:rsidRPr="001842BF">
              <w:rPr>
                <w:bCs/>
                <w:iCs/>
              </w:rPr>
              <w:t xml:space="preserve"> kg);</w:t>
            </w:r>
          </w:p>
          <w:p w:rsidR="00F80347" w:rsidRDefault="00F80347" w:rsidP="00F80347">
            <w:pPr>
              <w:spacing w:after="0" w:line="240" w:lineRule="auto"/>
              <w:jc w:val="both"/>
              <w:rPr>
                <w:bCs/>
                <w:iCs/>
              </w:rPr>
            </w:pPr>
            <w:r>
              <w:rPr>
                <w:b/>
                <w:bCs/>
                <w:iCs/>
              </w:rPr>
              <w:t xml:space="preserve">- Figi </w:t>
            </w:r>
            <w:r>
              <w:rPr>
                <w:bCs/>
                <w:iCs/>
              </w:rPr>
              <w:t>(ilość: do 7</w:t>
            </w:r>
            <w:r w:rsidRPr="001842BF">
              <w:rPr>
                <w:bCs/>
                <w:iCs/>
              </w:rPr>
              <w:t>0 kg);</w:t>
            </w:r>
          </w:p>
          <w:p w:rsidR="00F80347" w:rsidRDefault="00F80347" w:rsidP="00F80347">
            <w:pPr>
              <w:spacing w:after="0" w:line="240" w:lineRule="auto"/>
              <w:jc w:val="both"/>
              <w:rPr>
                <w:bCs/>
                <w:iCs/>
              </w:rPr>
            </w:pPr>
            <w:r w:rsidRPr="00047D03">
              <w:rPr>
                <w:b/>
                <w:bCs/>
                <w:iCs/>
              </w:rPr>
              <w:t>- Żurawina</w:t>
            </w:r>
            <w:r>
              <w:rPr>
                <w:bCs/>
                <w:iCs/>
              </w:rPr>
              <w:t xml:space="preserve"> (ilość: do 3 kg);</w:t>
            </w:r>
          </w:p>
          <w:p w:rsidR="00F80347" w:rsidRDefault="00F80347" w:rsidP="00F80347">
            <w:pPr>
              <w:spacing w:after="0" w:line="240" w:lineRule="auto"/>
              <w:jc w:val="both"/>
              <w:rPr>
                <w:bCs/>
                <w:iCs/>
              </w:rPr>
            </w:pPr>
            <w:r w:rsidRPr="00047D03">
              <w:rPr>
                <w:b/>
                <w:bCs/>
                <w:iCs/>
              </w:rPr>
              <w:t>- Wiśnia</w:t>
            </w:r>
            <w:r>
              <w:rPr>
                <w:bCs/>
                <w:iCs/>
              </w:rPr>
              <w:t xml:space="preserve"> (ilość: do 3 kg);</w:t>
            </w:r>
          </w:p>
          <w:p w:rsidR="00F80347" w:rsidRDefault="00F80347" w:rsidP="00F80347">
            <w:pPr>
              <w:spacing w:after="0" w:line="240" w:lineRule="auto"/>
              <w:jc w:val="both"/>
              <w:rPr>
                <w:bCs/>
                <w:iCs/>
              </w:rPr>
            </w:pPr>
            <w:r w:rsidRPr="00047D03">
              <w:rPr>
                <w:b/>
                <w:bCs/>
                <w:iCs/>
              </w:rPr>
              <w:t>- Banany</w:t>
            </w:r>
            <w:r>
              <w:rPr>
                <w:bCs/>
                <w:iCs/>
              </w:rPr>
              <w:t xml:space="preserve"> (ilość: do 3 kg);</w:t>
            </w:r>
          </w:p>
          <w:p w:rsidR="00F80347" w:rsidRDefault="00F80347" w:rsidP="00F80347">
            <w:pPr>
              <w:spacing w:after="0" w:line="240" w:lineRule="auto"/>
              <w:jc w:val="both"/>
              <w:rPr>
                <w:bCs/>
                <w:iCs/>
              </w:rPr>
            </w:pPr>
            <w:r w:rsidRPr="00047D03">
              <w:rPr>
                <w:b/>
                <w:bCs/>
                <w:iCs/>
              </w:rPr>
              <w:t>- Morela suszona</w:t>
            </w:r>
            <w:r>
              <w:rPr>
                <w:bCs/>
                <w:iCs/>
              </w:rPr>
              <w:t xml:space="preserve"> (ilość: do 3 kg);</w:t>
            </w:r>
          </w:p>
          <w:p w:rsidR="00F80347" w:rsidRDefault="00F80347" w:rsidP="00F80347">
            <w:pPr>
              <w:spacing w:after="0" w:line="240" w:lineRule="auto"/>
              <w:jc w:val="both"/>
              <w:rPr>
                <w:bCs/>
                <w:iCs/>
              </w:rPr>
            </w:pPr>
            <w:r w:rsidRPr="00047D03">
              <w:rPr>
                <w:b/>
                <w:bCs/>
                <w:iCs/>
              </w:rPr>
              <w:t>- Daktyle</w:t>
            </w:r>
            <w:r>
              <w:rPr>
                <w:bCs/>
                <w:iCs/>
              </w:rPr>
              <w:t xml:space="preserve"> (ilość: do 3 kg);</w:t>
            </w:r>
          </w:p>
          <w:p w:rsidR="00F80347" w:rsidRPr="00047D03" w:rsidRDefault="00F80347" w:rsidP="00F80347">
            <w:pPr>
              <w:spacing w:after="0" w:line="240" w:lineRule="auto"/>
              <w:jc w:val="both"/>
              <w:rPr>
                <w:bCs/>
                <w:iCs/>
              </w:rPr>
            </w:pPr>
            <w:r>
              <w:rPr>
                <w:b/>
                <w:bCs/>
                <w:iCs/>
              </w:rPr>
              <w:t>- Orzechy</w:t>
            </w:r>
            <w:r w:rsidRPr="00047D03">
              <w:rPr>
                <w:b/>
                <w:bCs/>
                <w:iCs/>
              </w:rPr>
              <w:t xml:space="preserve"> ziemne w skorupkach</w:t>
            </w:r>
            <w:r>
              <w:rPr>
                <w:bCs/>
                <w:iCs/>
              </w:rPr>
              <w:t xml:space="preserve"> (ilość: do 25 kg).</w:t>
            </w:r>
          </w:p>
        </w:tc>
      </w:tr>
      <w:tr w:rsidR="00F80347" w:rsidRPr="000B1C9C" w:rsidTr="002075B2">
        <w:trPr>
          <w:trHeight w:val="689"/>
        </w:trPr>
        <w:tc>
          <w:tcPr>
            <w:tcW w:w="252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before="60" w:after="0" w:line="240" w:lineRule="auto"/>
              <w:rPr>
                <w:b/>
              </w:rPr>
            </w:pPr>
            <w:r>
              <w:rPr>
                <w:b/>
              </w:rPr>
              <w:t>14</w:t>
            </w:r>
            <w:r w:rsidRPr="00297986">
              <w:rPr>
                <w:b/>
              </w:rPr>
              <w:t>. Owoce mrożone</w:t>
            </w:r>
          </w:p>
        </w:tc>
        <w:tc>
          <w:tcPr>
            <w:tcW w:w="6480" w:type="dxa"/>
            <w:tcBorders>
              <w:top w:val="single" w:sz="4" w:space="0" w:color="auto"/>
              <w:left w:val="single" w:sz="4" w:space="0" w:color="auto"/>
              <w:bottom w:val="single" w:sz="4" w:space="0" w:color="auto"/>
              <w:right w:val="single" w:sz="4" w:space="0" w:color="auto"/>
            </w:tcBorders>
          </w:tcPr>
          <w:p w:rsidR="00F80347" w:rsidRDefault="00F80347" w:rsidP="00F80347">
            <w:pPr>
              <w:spacing w:after="0" w:line="240" w:lineRule="auto"/>
              <w:jc w:val="both"/>
              <w:rPr>
                <w:bCs/>
                <w:iCs/>
              </w:rPr>
            </w:pPr>
            <w:r>
              <w:rPr>
                <w:bCs/>
                <w:iCs/>
              </w:rPr>
              <w:t xml:space="preserve">- </w:t>
            </w:r>
            <w:r>
              <w:rPr>
                <w:b/>
                <w:bCs/>
                <w:iCs/>
              </w:rPr>
              <w:t>T</w:t>
            </w:r>
            <w:r w:rsidRPr="00092035">
              <w:rPr>
                <w:b/>
                <w:bCs/>
                <w:iCs/>
              </w:rPr>
              <w:t>ruskawka</w:t>
            </w:r>
            <w:r w:rsidRPr="00092035">
              <w:rPr>
                <w:bCs/>
                <w:iCs/>
              </w:rPr>
              <w:t xml:space="preserve"> </w:t>
            </w:r>
            <w:r>
              <w:rPr>
                <w:bCs/>
                <w:iCs/>
              </w:rPr>
              <w:t xml:space="preserve"> (ilość:</w:t>
            </w:r>
            <w:r w:rsidRPr="00092035">
              <w:rPr>
                <w:bCs/>
                <w:iCs/>
              </w:rPr>
              <w:t xml:space="preserve"> </w:t>
            </w:r>
            <w:r>
              <w:rPr>
                <w:bCs/>
                <w:iCs/>
              </w:rPr>
              <w:t>do 5</w:t>
            </w:r>
            <w:r w:rsidRPr="00092035">
              <w:rPr>
                <w:bCs/>
                <w:iCs/>
              </w:rPr>
              <w:t>00 kg</w:t>
            </w:r>
            <w:r>
              <w:rPr>
                <w:bCs/>
                <w:iCs/>
              </w:rPr>
              <w:t>)</w:t>
            </w:r>
            <w:r w:rsidRPr="00092035">
              <w:rPr>
                <w:bCs/>
                <w:iCs/>
              </w:rPr>
              <w:t xml:space="preserve">, </w:t>
            </w:r>
          </w:p>
          <w:p w:rsidR="00F80347" w:rsidRDefault="00F80347" w:rsidP="00F80347">
            <w:pPr>
              <w:spacing w:after="0" w:line="240" w:lineRule="auto"/>
              <w:jc w:val="both"/>
              <w:rPr>
                <w:bCs/>
                <w:iCs/>
              </w:rPr>
            </w:pPr>
            <w:r>
              <w:rPr>
                <w:bCs/>
                <w:iCs/>
              </w:rPr>
              <w:t xml:space="preserve">- </w:t>
            </w:r>
            <w:r>
              <w:rPr>
                <w:b/>
                <w:bCs/>
                <w:iCs/>
              </w:rPr>
              <w:t>Ś</w:t>
            </w:r>
            <w:r w:rsidRPr="00092035">
              <w:rPr>
                <w:b/>
                <w:bCs/>
                <w:iCs/>
              </w:rPr>
              <w:t>liwka z pestką</w:t>
            </w:r>
            <w:r>
              <w:rPr>
                <w:bCs/>
                <w:iCs/>
              </w:rPr>
              <w:t xml:space="preserve"> (ilość: do 3</w:t>
            </w:r>
            <w:r w:rsidRPr="00092035">
              <w:rPr>
                <w:bCs/>
                <w:iCs/>
              </w:rPr>
              <w:t>00 kg</w:t>
            </w:r>
            <w:r>
              <w:rPr>
                <w:bCs/>
                <w:iCs/>
              </w:rPr>
              <w:t>)</w:t>
            </w:r>
            <w:r w:rsidRPr="00092035">
              <w:rPr>
                <w:bCs/>
                <w:iCs/>
              </w:rPr>
              <w:t xml:space="preserve">, </w:t>
            </w:r>
          </w:p>
          <w:p w:rsidR="00F80347" w:rsidRPr="00092035" w:rsidRDefault="00F80347" w:rsidP="00F80347">
            <w:pPr>
              <w:spacing w:after="0" w:line="240" w:lineRule="auto"/>
              <w:jc w:val="both"/>
              <w:rPr>
                <w:bCs/>
                <w:iCs/>
              </w:rPr>
            </w:pPr>
            <w:r>
              <w:rPr>
                <w:bCs/>
                <w:iCs/>
              </w:rPr>
              <w:t xml:space="preserve">- </w:t>
            </w:r>
            <w:r>
              <w:rPr>
                <w:b/>
                <w:bCs/>
                <w:iCs/>
              </w:rPr>
              <w:t>C</w:t>
            </w:r>
            <w:r w:rsidRPr="00092035">
              <w:rPr>
                <w:b/>
                <w:bCs/>
                <w:iCs/>
              </w:rPr>
              <w:t>zereśnia z pestką</w:t>
            </w:r>
            <w:r>
              <w:rPr>
                <w:bCs/>
                <w:iCs/>
              </w:rPr>
              <w:t xml:space="preserve"> (ilość: do 3</w:t>
            </w:r>
            <w:r w:rsidRPr="00092035">
              <w:rPr>
                <w:bCs/>
                <w:iCs/>
              </w:rPr>
              <w:t>00 kg</w:t>
            </w:r>
            <w:r>
              <w:rPr>
                <w:bCs/>
                <w:iCs/>
              </w:rPr>
              <w:t>)</w:t>
            </w:r>
            <w:r w:rsidRPr="00092035">
              <w:rPr>
                <w:bCs/>
                <w:iCs/>
              </w:rPr>
              <w:t>.</w:t>
            </w:r>
          </w:p>
          <w:p w:rsidR="00F80347" w:rsidRPr="00092035" w:rsidRDefault="00F80347" w:rsidP="00F80347">
            <w:pPr>
              <w:spacing w:after="0" w:line="240" w:lineRule="auto"/>
              <w:jc w:val="both"/>
              <w:rPr>
                <w:bCs/>
                <w:iCs/>
              </w:rPr>
            </w:pPr>
            <w:r w:rsidRPr="00092035">
              <w:rPr>
                <w:bCs/>
                <w:iCs/>
              </w:rPr>
              <w:t>Wymagania Zamawiającego:</w:t>
            </w:r>
          </w:p>
          <w:p w:rsidR="00F80347" w:rsidRPr="00297986" w:rsidRDefault="00F80347" w:rsidP="00F80347">
            <w:pPr>
              <w:spacing w:after="0" w:line="240" w:lineRule="auto"/>
              <w:jc w:val="both"/>
              <w:rPr>
                <w:b/>
                <w:bCs/>
                <w:iCs/>
              </w:rPr>
            </w:pPr>
            <w:r w:rsidRPr="00092035">
              <w:rPr>
                <w:bCs/>
                <w:iCs/>
              </w:rPr>
              <w:t xml:space="preserve">- owoce pakowane po 10 kg w kartony oznaczone wagą, datą ważności </w:t>
            </w:r>
            <w:r>
              <w:rPr>
                <w:bCs/>
                <w:iCs/>
              </w:rPr>
              <w:br/>
            </w:r>
            <w:r w:rsidRPr="00092035">
              <w:rPr>
                <w:bCs/>
                <w:iCs/>
              </w:rPr>
              <w:t>i określeniem producenta, klasa: 1-2</w:t>
            </w:r>
            <w:r>
              <w:rPr>
                <w:bCs/>
                <w:iCs/>
              </w:rPr>
              <w:t>.</w:t>
            </w:r>
          </w:p>
        </w:tc>
      </w:tr>
      <w:tr w:rsidR="00F80347" w:rsidRPr="000B1C9C" w:rsidTr="002075B2">
        <w:trPr>
          <w:trHeight w:val="689"/>
        </w:trPr>
        <w:tc>
          <w:tcPr>
            <w:tcW w:w="252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before="60" w:after="0" w:line="240" w:lineRule="auto"/>
              <w:rPr>
                <w:b/>
              </w:rPr>
            </w:pPr>
            <w:r w:rsidRPr="00297986">
              <w:rPr>
                <w:b/>
              </w:rPr>
              <w:t>1</w:t>
            </w:r>
            <w:r>
              <w:rPr>
                <w:b/>
              </w:rPr>
              <w:t>5</w:t>
            </w:r>
            <w:r w:rsidRPr="00297986">
              <w:rPr>
                <w:b/>
              </w:rPr>
              <w:t xml:space="preserve">. </w:t>
            </w:r>
            <w:r>
              <w:rPr>
                <w:b/>
              </w:rPr>
              <w:t>Owoce (przetwory)</w:t>
            </w:r>
          </w:p>
        </w:tc>
        <w:tc>
          <w:tcPr>
            <w:tcW w:w="648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after="0" w:line="240" w:lineRule="auto"/>
              <w:jc w:val="both"/>
              <w:rPr>
                <w:b/>
                <w:bCs/>
                <w:iCs/>
              </w:rPr>
            </w:pPr>
            <w:r w:rsidRPr="00297986">
              <w:rPr>
                <w:b/>
                <w:bCs/>
                <w:iCs/>
              </w:rPr>
              <w:t xml:space="preserve">- </w:t>
            </w:r>
            <w:r w:rsidR="00F15F4C">
              <w:rPr>
                <w:b/>
                <w:bCs/>
                <w:iCs/>
              </w:rPr>
              <w:t>Kompoty (</w:t>
            </w:r>
            <w:r w:rsidRPr="00890EB9">
              <w:rPr>
                <w:b/>
                <w:bCs/>
                <w:iCs/>
              </w:rPr>
              <w:t>0,9 l)</w:t>
            </w:r>
            <w:r>
              <w:rPr>
                <w:bCs/>
                <w:iCs/>
              </w:rPr>
              <w:t xml:space="preserve"> /śliwka, truskawka,</w:t>
            </w:r>
            <w:r w:rsidR="00F15F4C">
              <w:rPr>
                <w:bCs/>
                <w:iCs/>
              </w:rPr>
              <w:t xml:space="preserve"> </w:t>
            </w:r>
            <w:r>
              <w:rPr>
                <w:bCs/>
                <w:iCs/>
              </w:rPr>
              <w:t>wiśnia/ (ilość: do 480</w:t>
            </w:r>
            <w:r w:rsidR="00F15F4C">
              <w:rPr>
                <w:bCs/>
                <w:iCs/>
              </w:rPr>
              <w:t xml:space="preserve"> słoików</w:t>
            </w:r>
            <w:r w:rsidRPr="007345B4">
              <w:rPr>
                <w:bCs/>
                <w:iCs/>
              </w:rPr>
              <w:t>)</w:t>
            </w:r>
            <w:r>
              <w:rPr>
                <w:bCs/>
                <w:iCs/>
              </w:rPr>
              <w:t>;</w:t>
            </w:r>
          </w:p>
          <w:p w:rsidR="00F80347" w:rsidRDefault="00F80347" w:rsidP="00F80347">
            <w:pPr>
              <w:spacing w:after="0" w:line="240" w:lineRule="auto"/>
              <w:jc w:val="both"/>
              <w:rPr>
                <w:b/>
                <w:bCs/>
                <w:iCs/>
              </w:rPr>
            </w:pPr>
            <w:r w:rsidRPr="00297986">
              <w:rPr>
                <w:b/>
                <w:bCs/>
                <w:iCs/>
              </w:rPr>
              <w:t xml:space="preserve">- </w:t>
            </w:r>
            <w:r>
              <w:rPr>
                <w:b/>
                <w:bCs/>
                <w:iCs/>
              </w:rPr>
              <w:t xml:space="preserve">Mus jabłkowy </w:t>
            </w:r>
            <w:r w:rsidR="00F15F4C">
              <w:rPr>
                <w:b/>
                <w:bCs/>
                <w:iCs/>
              </w:rPr>
              <w:t>(</w:t>
            </w:r>
            <w:r>
              <w:rPr>
                <w:b/>
                <w:bCs/>
                <w:iCs/>
              </w:rPr>
              <w:t xml:space="preserve">0,7 – 0,9 l) </w:t>
            </w:r>
            <w:r>
              <w:rPr>
                <w:bCs/>
                <w:iCs/>
              </w:rPr>
              <w:t xml:space="preserve">(ilość: do 85 </w:t>
            </w:r>
            <w:r w:rsidR="009337F0">
              <w:rPr>
                <w:bCs/>
                <w:iCs/>
              </w:rPr>
              <w:t>szt</w:t>
            </w:r>
            <w:r w:rsidRPr="00723D23">
              <w:rPr>
                <w:bCs/>
                <w:iCs/>
              </w:rPr>
              <w:t>.)</w:t>
            </w:r>
            <w:r>
              <w:rPr>
                <w:bCs/>
                <w:iCs/>
              </w:rPr>
              <w:t>;</w:t>
            </w:r>
          </w:p>
          <w:p w:rsidR="00F80347" w:rsidRDefault="00F80347" w:rsidP="00F80347">
            <w:pPr>
              <w:spacing w:after="0" w:line="240" w:lineRule="auto"/>
              <w:jc w:val="both"/>
              <w:rPr>
                <w:b/>
                <w:bCs/>
                <w:iCs/>
              </w:rPr>
            </w:pPr>
            <w:r>
              <w:rPr>
                <w:b/>
                <w:bCs/>
                <w:iCs/>
              </w:rPr>
              <w:t xml:space="preserve">- Brzoskwinie – połówki (do 700 g) </w:t>
            </w:r>
            <w:r>
              <w:rPr>
                <w:bCs/>
                <w:iCs/>
              </w:rPr>
              <w:t>(ilość: do 280</w:t>
            </w:r>
            <w:r w:rsidRPr="00723D23">
              <w:rPr>
                <w:bCs/>
                <w:iCs/>
              </w:rPr>
              <w:t xml:space="preserve"> </w:t>
            </w:r>
            <w:r>
              <w:rPr>
                <w:bCs/>
                <w:iCs/>
              </w:rPr>
              <w:t>puszek</w:t>
            </w:r>
            <w:r w:rsidRPr="00723D23">
              <w:rPr>
                <w:bCs/>
                <w:iCs/>
              </w:rPr>
              <w:t>)</w:t>
            </w:r>
            <w:r>
              <w:rPr>
                <w:bCs/>
                <w:iCs/>
              </w:rPr>
              <w:t>;</w:t>
            </w:r>
          </w:p>
          <w:p w:rsidR="00F80347" w:rsidRPr="00297986" w:rsidRDefault="00F80347" w:rsidP="00F15F4C">
            <w:pPr>
              <w:spacing w:after="0" w:line="240" w:lineRule="auto"/>
              <w:jc w:val="both"/>
              <w:rPr>
                <w:b/>
                <w:bCs/>
                <w:iCs/>
              </w:rPr>
            </w:pPr>
            <w:r>
              <w:rPr>
                <w:b/>
                <w:bCs/>
                <w:iCs/>
              </w:rPr>
              <w:t xml:space="preserve">- Ananasy – plastry </w:t>
            </w:r>
            <w:r w:rsidR="00F15F4C">
              <w:rPr>
                <w:b/>
                <w:bCs/>
                <w:iCs/>
              </w:rPr>
              <w:t>(</w:t>
            </w:r>
            <w:r>
              <w:rPr>
                <w:b/>
                <w:bCs/>
                <w:iCs/>
              </w:rPr>
              <w:t xml:space="preserve">do 450 g) </w:t>
            </w:r>
            <w:r>
              <w:rPr>
                <w:bCs/>
                <w:iCs/>
              </w:rPr>
              <w:t>(ilość: do 175</w:t>
            </w:r>
            <w:r w:rsidRPr="00723D23">
              <w:rPr>
                <w:bCs/>
                <w:iCs/>
              </w:rPr>
              <w:t xml:space="preserve"> </w:t>
            </w:r>
            <w:r>
              <w:rPr>
                <w:bCs/>
                <w:iCs/>
              </w:rPr>
              <w:t>puszek</w:t>
            </w:r>
            <w:r w:rsidRPr="00723D23">
              <w:rPr>
                <w:bCs/>
                <w:iCs/>
              </w:rPr>
              <w:t>)</w:t>
            </w:r>
            <w:r>
              <w:rPr>
                <w:bCs/>
                <w:iCs/>
              </w:rPr>
              <w:t>.</w:t>
            </w:r>
          </w:p>
        </w:tc>
      </w:tr>
      <w:tr w:rsidR="00F80347" w:rsidRPr="000B1C9C" w:rsidTr="002075B2">
        <w:trPr>
          <w:trHeight w:val="689"/>
        </w:trPr>
        <w:tc>
          <w:tcPr>
            <w:tcW w:w="2520" w:type="dxa"/>
            <w:tcBorders>
              <w:top w:val="single" w:sz="4" w:space="0" w:color="auto"/>
              <w:left w:val="single" w:sz="4" w:space="0" w:color="auto"/>
              <w:bottom w:val="single" w:sz="4" w:space="0" w:color="auto"/>
              <w:right w:val="single" w:sz="4" w:space="0" w:color="auto"/>
            </w:tcBorders>
          </w:tcPr>
          <w:p w:rsidR="00F80347" w:rsidRPr="00297986" w:rsidRDefault="00F80347" w:rsidP="00F80347">
            <w:pPr>
              <w:spacing w:before="60" w:after="0" w:line="240" w:lineRule="auto"/>
              <w:rPr>
                <w:b/>
              </w:rPr>
            </w:pPr>
            <w:r>
              <w:rPr>
                <w:b/>
              </w:rPr>
              <w:lastRenderedPageBreak/>
              <w:t>16. Warzywa mrożone</w:t>
            </w:r>
          </w:p>
        </w:tc>
        <w:tc>
          <w:tcPr>
            <w:tcW w:w="6480" w:type="dxa"/>
            <w:tcBorders>
              <w:top w:val="single" w:sz="4" w:space="0" w:color="auto"/>
              <w:left w:val="single" w:sz="4" w:space="0" w:color="auto"/>
              <w:bottom w:val="single" w:sz="4" w:space="0" w:color="auto"/>
              <w:right w:val="single" w:sz="4" w:space="0" w:color="auto"/>
            </w:tcBorders>
          </w:tcPr>
          <w:p w:rsidR="00F80347" w:rsidRDefault="00F80347" w:rsidP="00F80347">
            <w:pPr>
              <w:spacing w:after="0" w:line="240" w:lineRule="auto"/>
              <w:jc w:val="both"/>
              <w:rPr>
                <w:bCs/>
                <w:iCs/>
              </w:rPr>
            </w:pPr>
            <w:r>
              <w:rPr>
                <w:bCs/>
                <w:iCs/>
              </w:rPr>
              <w:t xml:space="preserve">- </w:t>
            </w:r>
            <w:r w:rsidRPr="00CB08E4">
              <w:rPr>
                <w:b/>
                <w:bCs/>
                <w:iCs/>
              </w:rPr>
              <w:t xml:space="preserve">Fasolka szparagowa </w:t>
            </w:r>
            <w:r>
              <w:rPr>
                <w:b/>
                <w:bCs/>
                <w:iCs/>
              </w:rPr>
              <w:t>cała lub krojona</w:t>
            </w:r>
            <w:r>
              <w:rPr>
                <w:bCs/>
                <w:iCs/>
              </w:rPr>
              <w:t xml:space="preserve"> (ilość: do 170 kg);</w:t>
            </w:r>
          </w:p>
          <w:p w:rsidR="00F80347" w:rsidRDefault="00F80347" w:rsidP="00F80347">
            <w:pPr>
              <w:spacing w:after="0" w:line="240" w:lineRule="auto"/>
              <w:jc w:val="both"/>
              <w:rPr>
                <w:bCs/>
                <w:iCs/>
              </w:rPr>
            </w:pPr>
            <w:r>
              <w:rPr>
                <w:bCs/>
                <w:iCs/>
              </w:rPr>
              <w:t xml:space="preserve">- </w:t>
            </w:r>
            <w:r w:rsidRPr="00CB08E4">
              <w:rPr>
                <w:b/>
                <w:bCs/>
                <w:iCs/>
              </w:rPr>
              <w:t>Groszek</w:t>
            </w:r>
            <w:r>
              <w:rPr>
                <w:b/>
                <w:bCs/>
                <w:iCs/>
              </w:rPr>
              <w:t xml:space="preserve"> </w:t>
            </w:r>
            <w:r w:rsidR="00EE7710">
              <w:rPr>
                <w:b/>
                <w:bCs/>
                <w:iCs/>
              </w:rPr>
              <w:t>mrożony</w:t>
            </w:r>
            <w:r>
              <w:rPr>
                <w:bCs/>
                <w:iCs/>
              </w:rPr>
              <w:t xml:space="preserve"> (ilość: do 90 kg);</w:t>
            </w:r>
          </w:p>
          <w:p w:rsidR="00F80347" w:rsidRDefault="00F80347" w:rsidP="00F80347">
            <w:pPr>
              <w:spacing w:after="0" w:line="240" w:lineRule="auto"/>
              <w:jc w:val="both"/>
              <w:rPr>
                <w:bCs/>
                <w:iCs/>
              </w:rPr>
            </w:pPr>
            <w:r>
              <w:rPr>
                <w:bCs/>
                <w:iCs/>
              </w:rPr>
              <w:t xml:space="preserve">- </w:t>
            </w:r>
            <w:r w:rsidRPr="00CB08E4">
              <w:rPr>
                <w:b/>
                <w:bCs/>
                <w:iCs/>
              </w:rPr>
              <w:t>Szpinak</w:t>
            </w:r>
            <w:r>
              <w:rPr>
                <w:b/>
                <w:bCs/>
                <w:iCs/>
              </w:rPr>
              <w:t xml:space="preserve"> cały lub krojony</w:t>
            </w:r>
            <w:r>
              <w:rPr>
                <w:bCs/>
                <w:iCs/>
              </w:rPr>
              <w:t xml:space="preserve"> (ilość: do 52 kg);</w:t>
            </w:r>
          </w:p>
          <w:p w:rsidR="00F80347" w:rsidRPr="00297986" w:rsidRDefault="00F80347" w:rsidP="00F80347">
            <w:pPr>
              <w:spacing w:after="0" w:line="240" w:lineRule="auto"/>
              <w:jc w:val="both"/>
              <w:rPr>
                <w:bCs/>
                <w:iCs/>
              </w:rPr>
            </w:pPr>
            <w:r>
              <w:rPr>
                <w:bCs/>
                <w:iCs/>
              </w:rPr>
              <w:t xml:space="preserve">- </w:t>
            </w:r>
            <w:r w:rsidRPr="00CB08E4">
              <w:rPr>
                <w:b/>
                <w:bCs/>
                <w:iCs/>
              </w:rPr>
              <w:t>Mieszanka warzywna</w:t>
            </w:r>
            <w:r>
              <w:rPr>
                <w:bCs/>
                <w:iCs/>
              </w:rPr>
              <w:t xml:space="preserve"> (ilość: do 52 kg).</w:t>
            </w:r>
          </w:p>
        </w:tc>
      </w:tr>
    </w:tbl>
    <w:p w:rsidR="00F80347" w:rsidRDefault="00F80347">
      <w:pPr>
        <w:pStyle w:val="p"/>
      </w:pPr>
    </w:p>
    <w:p w:rsidR="00F80347" w:rsidRDefault="00F80347">
      <w:pPr>
        <w:pStyle w:val="p"/>
      </w:pPr>
    </w:p>
    <w:p w:rsidR="005A629C" w:rsidRDefault="008954BB" w:rsidP="00814C69">
      <w:pPr>
        <w:pStyle w:val="justify"/>
        <w:spacing w:after="240" w:line="276" w:lineRule="auto"/>
      </w:pPr>
      <w:r>
        <w:t>Ogólne wymagania dotyczące przedmiotu zamówienia oraz jego realizacji:</w:t>
      </w:r>
    </w:p>
    <w:p w:rsidR="00814C69" w:rsidRDefault="00814C69" w:rsidP="00814C69">
      <w:pPr>
        <w:pStyle w:val="justify"/>
        <w:numPr>
          <w:ilvl w:val="0"/>
          <w:numId w:val="23"/>
        </w:numPr>
        <w:spacing w:line="276" w:lineRule="auto"/>
      </w:pPr>
      <w:r w:rsidRPr="00814C69">
        <w:t>Warzywa i owoce dostarczane do Ogrodu Zoologicznego powinny być dobrej jakości, świeże, nieuszkodzone, pozbawione nawozów chemiczny</w:t>
      </w:r>
      <w:r>
        <w:t>ch,</w:t>
      </w:r>
    </w:p>
    <w:p w:rsidR="00814C69" w:rsidRDefault="00814C69" w:rsidP="00814C69">
      <w:pPr>
        <w:pStyle w:val="justify"/>
        <w:numPr>
          <w:ilvl w:val="0"/>
          <w:numId w:val="23"/>
        </w:numPr>
        <w:spacing w:line="276" w:lineRule="auto"/>
      </w:pPr>
      <w:r w:rsidRPr="00814C69">
        <w:t>warzywa wskazane w zadaniu nr 1,</w:t>
      </w:r>
      <w:r w:rsidR="005D25EA">
        <w:t xml:space="preserve"> 2,</w:t>
      </w:r>
      <w:r w:rsidRPr="00814C69">
        <w:t xml:space="preserve"> 3, 4, 5, 6, 8 zależnie od gatunku i rodzaju powinny być zapakowane  w worki po 5-10 kg lub w skrzynki,</w:t>
      </w:r>
    </w:p>
    <w:p w:rsidR="00814C69" w:rsidRDefault="00814C69" w:rsidP="00814C69">
      <w:pPr>
        <w:pStyle w:val="justify"/>
        <w:numPr>
          <w:ilvl w:val="0"/>
          <w:numId w:val="23"/>
        </w:numPr>
        <w:spacing w:line="276" w:lineRule="auto"/>
      </w:pPr>
      <w:r w:rsidRPr="00814C69">
        <w:t xml:space="preserve"> dostawy owoców i warzyw wskazanych w zadaniach 1-11 oraz 13 będą dokonywane dwa razy  w tygodniu, zgodnie z zapotrzebowaniem Zamawiającego - zgłoszonym faksem lub za pośrednictwem poczty elektronicznej, na teren Nowego ZOO przy ul. Browarnej 25 i Starego ZOO</w:t>
      </w:r>
      <w:r>
        <w:t xml:space="preserve"> przy ul. Zwierzynieckiej 19, </w:t>
      </w:r>
    </w:p>
    <w:p w:rsidR="00814C69" w:rsidRDefault="00814C69" w:rsidP="00814C69">
      <w:pPr>
        <w:pStyle w:val="justify"/>
        <w:numPr>
          <w:ilvl w:val="0"/>
          <w:numId w:val="23"/>
        </w:numPr>
        <w:spacing w:line="276" w:lineRule="auto"/>
      </w:pPr>
      <w:r>
        <w:t>dostawy w ramach zadań</w:t>
      </w:r>
      <w:r w:rsidRPr="00814C69">
        <w:t xml:space="preserve"> nr 12, 14, 15, 16 będą dokonywane sukcesywnie, zgodnie  </w:t>
      </w:r>
      <w:r w:rsidR="003F6F11">
        <w:br/>
      </w:r>
      <w:r w:rsidRPr="00814C69">
        <w:t>z zapotrzebowaniem Zamawiającego, do ma</w:t>
      </w:r>
      <w:r>
        <w:t>gazynu przy ul. Browarnej 25,</w:t>
      </w:r>
    </w:p>
    <w:p w:rsidR="00814C69" w:rsidRDefault="00814C69" w:rsidP="00814C69">
      <w:pPr>
        <w:pStyle w:val="justify"/>
        <w:numPr>
          <w:ilvl w:val="0"/>
          <w:numId w:val="23"/>
        </w:numPr>
        <w:spacing w:line="276" w:lineRule="auto"/>
      </w:pPr>
      <w:r w:rsidRPr="00814C69">
        <w:t>dostawy, terminy oraz wielkość dostaw częściowych będą uzgadniane z wyznaczonymi pracownikami Zamawiającego z tygodniowym wyprzedzeniem. Wykonawca zrealizuje dostawę na każdorazowe zamówienie Zamawiającego, nie wcześniej niż w terminie 4 dni i nie później niż w terminie 14 dni o</w:t>
      </w:r>
      <w:r>
        <w:t xml:space="preserve">d dnia otrzymania zamówienia, </w:t>
      </w:r>
    </w:p>
    <w:p w:rsidR="00814C69" w:rsidRDefault="00814C69" w:rsidP="00814C69">
      <w:pPr>
        <w:pStyle w:val="justify"/>
        <w:numPr>
          <w:ilvl w:val="0"/>
          <w:numId w:val="23"/>
        </w:numPr>
        <w:spacing w:line="276" w:lineRule="auto"/>
      </w:pPr>
      <w:r w:rsidRPr="00814C69">
        <w:t xml:space="preserve">dostawy będące przedmiotem poszczególnych zadań będą odbywać się do Ogrodu Zoologicznego w Poznaniu w godz. 07:00 do 11:00, </w:t>
      </w:r>
    </w:p>
    <w:p w:rsidR="00814C69" w:rsidRDefault="00814C69" w:rsidP="00814C69">
      <w:pPr>
        <w:pStyle w:val="justify"/>
        <w:numPr>
          <w:ilvl w:val="0"/>
          <w:numId w:val="23"/>
        </w:numPr>
        <w:spacing w:line="276" w:lineRule="auto"/>
      </w:pPr>
      <w:r w:rsidRPr="00814C69">
        <w:t>Zamawiający dopuszcza możliwość rezygnacji z dostawy, po uprzednim zawiadomieniu Wykonawcy faksem lub za pośredn</w:t>
      </w:r>
      <w:r>
        <w:t>ictwem poczty elektronicznej,</w:t>
      </w:r>
    </w:p>
    <w:p w:rsidR="00814C69" w:rsidRDefault="00814C69" w:rsidP="00814C69">
      <w:pPr>
        <w:pStyle w:val="justify"/>
        <w:numPr>
          <w:ilvl w:val="0"/>
          <w:numId w:val="23"/>
        </w:numPr>
        <w:spacing w:line="276" w:lineRule="auto"/>
      </w:pPr>
      <w:r w:rsidRPr="00814C69">
        <w:t>rozładunek odbywać się będzie przy pomocy pracowników Zamawiającego w miejscach wskazanych przez Zamawiającego</w:t>
      </w:r>
      <w:r>
        <w:t xml:space="preserve">, </w:t>
      </w:r>
    </w:p>
    <w:p w:rsidR="00814C69" w:rsidRDefault="00814C69" w:rsidP="00814C69">
      <w:pPr>
        <w:pStyle w:val="justify"/>
        <w:numPr>
          <w:ilvl w:val="0"/>
          <w:numId w:val="23"/>
        </w:numPr>
        <w:spacing w:line="276" w:lineRule="auto"/>
      </w:pPr>
      <w:r w:rsidRPr="00814C69">
        <w:t>Wykonawca zapewnia właściwy dla utrzymania parametrów i jakości dostarczanych produktów sposób transportu. W trakcie transportu produkty muszą być zabezpieczone przed działaniem czynników zewnętrznych (w</w:t>
      </w:r>
      <w:r>
        <w:t>ilgocią, zabrudzeniem, itp.),</w:t>
      </w:r>
    </w:p>
    <w:p w:rsidR="00814C69" w:rsidRDefault="00814C69" w:rsidP="00814C69">
      <w:pPr>
        <w:pStyle w:val="justify"/>
        <w:numPr>
          <w:ilvl w:val="0"/>
          <w:numId w:val="23"/>
        </w:numPr>
        <w:spacing w:line="276" w:lineRule="auto"/>
      </w:pPr>
      <w:r w:rsidRPr="00814C69">
        <w:t>produkty dostarczone do Ogrodu Zoologicznego nie spełniające ww. wymogów będą komisyjnie sprawdzane z Wykonawcą,</w:t>
      </w:r>
    </w:p>
    <w:p w:rsidR="00814C69" w:rsidRDefault="00814C69" w:rsidP="00814C69">
      <w:pPr>
        <w:pStyle w:val="justify"/>
        <w:numPr>
          <w:ilvl w:val="0"/>
          <w:numId w:val="23"/>
        </w:numPr>
        <w:spacing w:line="276" w:lineRule="auto"/>
      </w:pPr>
      <w:r w:rsidRPr="00814C69">
        <w:t>koszty</w:t>
      </w:r>
      <w:r>
        <w:t xml:space="preserve"> transportu ponosi Wykonawca, </w:t>
      </w:r>
    </w:p>
    <w:p w:rsidR="00814C69" w:rsidRPr="00814C69" w:rsidRDefault="00814C69" w:rsidP="00814C69">
      <w:pPr>
        <w:pStyle w:val="justify"/>
        <w:numPr>
          <w:ilvl w:val="0"/>
          <w:numId w:val="23"/>
        </w:numPr>
        <w:spacing w:line="276" w:lineRule="auto"/>
      </w:pPr>
      <w:r w:rsidRPr="00814C69">
        <w:t xml:space="preserve">termin przydatności do spożycia przedmiotu zamówienia w chwili dostawy nie może być krótszy niż ¾ okresu jego przydatności do spożycia.  </w:t>
      </w:r>
    </w:p>
    <w:p w:rsidR="00814C69" w:rsidRDefault="00814C69">
      <w:pPr>
        <w:pStyle w:val="justify"/>
      </w:pPr>
    </w:p>
    <w:p w:rsidR="005A629C" w:rsidRDefault="005A629C">
      <w:pPr>
        <w:pStyle w:val="p"/>
      </w:pPr>
    </w:p>
    <w:p w:rsidR="005A629C" w:rsidRDefault="008954BB">
      <w:pPr>
        <w:pStyle w:val="justify"/>
      </w:pPr>
      <w:r>
        <w:rPr>
          <w:rStyle w:val="bold"/>
        </w:rPr>
        <w:t>Zamawiający dopuszcza możliwość składania ofert częściowych.</w:t>
      </w:r>
    </w:p>
    <w:p w:rsidR="005A629C" w:rsidRDefault="005A629C">
      <w:pPr>
        <w:pStyle w:val="p"/>
      </w:pPr>
    </w:p>
    <w:p w:rsidR="005A629C" w:rsidRDefault="008954BB">
      <w:pPr>
        <w:pStyle w:val="justify"/>
      </w:pPr>
      <w:r>
        <w:rPr>
          <w:rStyle w:val="bold"/>
        </w:rPr>
        <w:t>Zamawiający nie dopuszcza możliwości składania ofert wariantowych.</w:t>
      </w:r>
    </w:p>
    <w:p w:rsidR="005A629C" w:rsidRDefault="005A629C">
      <w:pPr>
        <w:pStyle w:val="p"/>
      </w:pPr>
    </w:p>
    <w:p w:rsidR="005A629C" w:rsidRDefault="008954BB">
      <w:pPr>
        <w:pStyle w:val="justify"/>
      </w:pPr>
      <w:r>
        <w:t>Oznaczenie według Wspólnego Słownika Zamówień:</w:t>
      </w:r>
    </w:p>
    <w:p w:rsidR="005A629C" w:rsidRDefault="005A629C">
      <w:pPr>
        <w:pStyle w:val="p"/>
      </w:pPr>
    </w:p>
    <w:tbl>
      <w:tblPr>
        <w:tblStyle w:val="standard"/>
        <w:tblW w:w="0" w:type="auto"/>
        <w:tblInd w:w="60" w:type="dxa"/>
        <w:tblLook w:val="04A0" w:firstRow="1" w:lastRow="0" w:firstColumn="1" w:lastColumn="0" w:noHBand="0" w:noVBand="1"/>
      </w:tblPr>
      <w:tblGrid>
        <w:gridCol w:w="2571"/>
        <w:gridCol w:w="6559"/>
      </w:tblGrid>
      <w:tr w:rsidR="005A629C" w:rsidTr="005A629C">
        <w:trPr>
          <w:cnfStyle w:val="100000000000" w:firstRow="1" w:lastRow="0" w:firstColumn="0" w:lastColumn="0" w:oddVBand="0" w:evenVBand="0" w:oddHBand="0" w:evenHBand="0" w:firstRowFirstColumn="0" w:firstRowLastColumn="0" w:lastRowFirstColumn="0" w:lastRowLastColumn="0"/>
        </w:trPr>
        <w:tc>
          <w:tcPr>
            <w:tcW w:w="11000" w:type="dxa"/>
            <w:gridSpan w:val="2"/>
            <w:vAlign w:val="center"/>
          </w:tcPr>
          <w:p w:rsidR="005A629C" w:rsidRDefault="008954BB">
            <w:pPr>
              <w:pStyle w:val="tableCenter"/>
            </w:pPr>
            <w:r>
              <w:rPr>
                <w:rStyle w:val="bold"/>
              </w:rPr>
              <w:t>Wspólny Słownik Zamówień:</w:t>
            </w:r>
          </w:p>
        </w:tc>
      </w:tr>
      <w:tr w:rsidR="005A629C" w:rsidTr="005A629C">
        <w:tc>
          <w:tcPr>
            <w:tcW w:w="3000" w:type="dxa"/>
            <w:vAlign w:val="center"/>
          </w:tcPr>
          <w:p w:rsidR="005A629C" w:rsidRDefault="008954BB">
            <w:pPr>
              <w:pStyle w:val="tableCenter"/>
            </w:pPr>
            <w:r>
              <w:t>Numer CPV</w:t>
            </w:r>
          </w:p>
        </w:tc>
        <w:tc>
          <w:tcPr>
            <w:tcW w:w="8000" w:type="dxa"/>
            <w:vAlign w:val="center"/>
          </w:tcPr>
          <w:p w:rsidR="005A629C" w:rsidRDefault="008954BB">
            <w:pPr>
              <w:pStyle w:val="tableCenter"/>
            </w:pPr>
            <w:r>
              <w:t>Opis</w:t>
            </w:r>
          </w:p>
        </w:tc>
      </w:tr>
      <w:tr w:rsidR="005A629C" w:rsidTr="005A629C">
        <w:tc>
          <w:tcPr>
            <w:tcW w:w="3000" w:type="dxa"/>
            <w:vAlign w:val="center"/>
          </w:tcPr>
          <w:p w:rsidR="005A629C" w:rsidRDefault="008954BB">
            <w:r>
              <w:rPr>
                <w:rStyle w:val="bold"/>
              </w:rPr>
              <w:t xml:space="preserve">03220000-9 </w:t>
            </w:r>
          </w:p>
        </w:tc>
        <w:tc>
          <w:tcPr>
            <w:tcW w:w="8000" w:type="dxa"/>
            <w:vAlign w:val="center"/>
          </w:tcPr>
          <w:p w:rsidR="005A629C" w:rsidRDefault="008954BB">
            <w:r>
              <w:t>Warzywa, owoce i orzechy</w:t>
            </w:r>
          </w:p>
        </w:tc>
      </w:tr>
      <w:tr w:rsidR="005A629C" w:rsidTr="005A629C">
        <w:tc>
          <w:tcPr>
            <w:tcW w:w="3000" w:type="dxa"/>
            <w:vAlign w:val="center"/>
          </w:tcPr>
          <w:p w:rsidR="005A629C" w:rsidRDefault="008954BB">
            <w:r>
              <w:rPr>
                <w:rStyle w:val="bold"/>
              </w:rPr>
              <w:lastRenderedPageBreak/>
              <w:t>15330000-0</w:t>
            </w:r>
          </w:p>
        </w:tc>
        <w:tc>
          <w:tcPr>
            <w:tcW w:w="8000" w:type="dxa"/>
            <w:vAlign w:val="center"/>
          </w:tcPr>
          <w:p w:rsidR="005A629C" w:rsidRDefault="008954BB">
            <w:r>
              <w:t>Przetworzone owoce i warzywa</w:t>
            </w:r>
          </w:p>
        </w:tc>
      </w:tr>
      <w:tr w:rsidR="005A629C" w:rsidTr="005A629C">
        <w:tc>
          <w:tcPr>
            <w:tcW w:w="3000" w:type="dxa"/>
            <w:vAlign w:val="center"/>
          </w:tcPr>
          <w:p w:rsidR="005A629C" w:rsidRDefault="008954BB">
            <w:r>
              <w:rPr>
                <w:rStyle w:val="bold"/>
              </w:rPr>
              <w:t>15332100-5</w:t>
            </w:r>
          </w:p>
        </w:tc>
        <w:tc>
          <w:tcPr>
            <w:tcW w:w="8000" w:type="dxa"/>
            <w:vAlign w:val="center"/>
          </w:tcPr>
          <w:p w:rsidR="005A629C" w:rsidRDefault="008954BB">
            <w:r>
              <w:t>Przetworzone owoce</w:t>
            </w:r>
          </w:p>
        </w:tc>
      </w:tr>
      <w:tr w:rsidR="005A629C" w:rsidTr="005A629C">
        <w:tc>
          <w:tcPr>
            <w:tcW w:w="3000" w:type="dxa"/>
            <w:vAlign w:val="center"/>
          </w:tcPr>
          <w:p w:rsidR="005A629C" w:rsidRDefault="008954BB">
            <w:r>
              <w:rPr>
                <w:rStyle w:val="bold"/>
              </w:rPr>
              <w:t>15332410-1</w:t>
            </w:r>
          </w:p>
        </w:tc>
        <w:tc>
          <w:tcPr>
            <w:tcW w:w="8000" w:type="dxa"/>
            <w:vAlign w:val="center"/>
          </w:tcPr>
          <w:p w:rsidR="005A629C" w:rsidRDefault="008954BB">
            <w:r>
              <w:t>Owoce suszone</w:t>
            </w:r>
          </w:p>
        </w:tc>
      </w:tr>
      <w:tr w:rsidR="005A629C" w:rsidTr="005A629C">
        <w:tc>
          <w:tcPr>
            <w:tcW w:w="3000" w:type="dxa"/>
            <w:vAlign w:val="center"/>
          </w:tcPr>
          <w:p w:rsidR="005A629C" w:rsidRDefault="008954BB">
            <w:r>
              <w:rPr>
                <w:rStyle w:val="bold"/>
              </w:rPr>
              <w:t>15331170-9</w:t>
            </w:r>
          </w:p>
        </w:tc>
        <w:tc>
          <w:tcPr>
            <w:tcW w:w="8000" w:type="dxa"/>
            <w:vAlign w:val="center"/>
          </w:tcPr>
          <w:p w:rsidR="005A629C" w:rsidRDefault="008954BB">
            <w:r>
              <w:t>Warzywa mrożone</w:t>
            </w:r>
          </w:p>
        </w:tc>
      </w:tr>
      <w:tr w:rsidR="005A629C" w:rsidTr="005A629C">
        <w:tc>
          <w:tcPr>
            <w:tcW w:w="3000" w:type="dxa"/>
            <w:vAlign w:val="center"/>
          </w:tcPr>
          <w:p w:rsidR="005A629C" w:rsidRDefault="008954BB">
            <w:r>
              <w:rPr>
                <w:rStyle w:val="bold"/>
              </w:rPr>
              <w:t>15332410-1</w:t>
            </w:r>
          </w:p>
        </w:tc>
        <w:tc>
          <w:tcPr>
            <w:tcW w:w="8000" w:type="dxa"/>
            <w:vAlign w:val="center"/>
          </w:tcPr>
          <w:p w:rsidR="005A629C" w:rsidRDefault="008954BB">
            <w:r>
              <w:t>Owoce suszone</w:t>
            </w:r>
          </w:p>
        </w:tc>
      </w:tr>
    </w:tbl>
    <w:p w:rsidR="005A629C" w:rsidRDefault="005A629C">
      <w:pPr>
        <w:pStyle w:val="p"/>
      </w:pPr>
    </w:p>
    <w:p w:rsidR="005A629C" w:rsidRDefault="005A629C">
      <w:pPr>
        <w:pStyle w:val="p"/>
      </w:pPr>
    </w:p>
    <w:p w:rsidR="005A629C" w:rsidRDefault="008954BB">
      <w:pPr>
        <w:pStyle w:val="p"/>
      </w:pPr>
      <w:r>
        <w:rPr>
          <w:rStyle w:val="bold"/>
        </w:rPr>
        <w:t>4. INFORMACJA O PRZEWIDYWANYCH ZAMÓWIENIACH UZUPEŁNIAJĄCYCH</w:t>
      </w:r>
    </w:p>
    <w:p w:rsidR="005A629C" w:rsidRDefault="005A629C">
      <w:pPr>
        <w:pStyle w:val="p"/>
      </w:pPr>
    </w:p>
    <w:p w:rsidR="005A629C" w:rsidRDefault="008954BB">
      <w:pPr>
        <w:pStyle w:val="justify"/>
      </w:pPr>
      <w:r>
        <w:t>Zamawiający nie przewiduje udzielania zamówień uzupełniających.</w:t>
      </w:r>
    </w:p>
    <w:p w:rsidR="005A629C" w:rsidRDefault="005A629C">
      <w:pPr>
        <w:pStyle w:val="p"/>
      </w:pPr>
    </w:p>
    <w:p w:rsidR="005A629C" w:rsidRDefault="005A629C">
      <w:pPr>
        <w:pStyle w:val="p"/>
      </w:pPr>
    </w:p>
    <w:p w:rsidR="005A629C" w:rsidRDefault="008954BB" w:rsidP="00814C69">
      <w:pPr>
        <w:pStyle w:val="p"/>
      </w:pPr>
      <w:r>
        <w:rPr>
          <w:rStyle w:val="bold"/>
        </w:rPr>
        <w:t>5. TERMIN WYKONANIA ZAMÓWIENIA</w:t>
      </w:r>
    </w:p>
    <w:p w:rsidR="005A629C" w:rsidRDefault="005A629C">
      <w:pPr>
        <w:pStyle w:val="p"/>
      </w:pPr>
    </w:p>
    <w:p w:rsidR="005A629C" w:rsidRDefault="008954BB">
      <w:pPr>
        <w:pStyle w:val="justify"/>
      </w:pPr>
      <w:r>
        <w:t xml:space="preserve">Termin wykonania zamówienia: </w:t>
      </w:r>
      <w:r w:rsidRPr="00814C69">
        <w:rPr>
          <w:b/>
        </w:rPr>
        <w:t>od dnia 01 stycznia 2015 r. do dnia 31 grudnia 2015 roku</w:t>
      </w:r>
      <w:r w:rsidR="00814C69">
        <w:t>.</w:t>
      </w:r>
    </w:p>
    <w:p w:rsidR="005A629C" w:rsidRDefault="005A629C">
      <w:pPr>
        <w:pStyle w:val="p"/>
      </w:pPr>
    </w:p>
    <w:p w:rsidR="005A629C" w:rsidRDefault="005A629C">
      <w:pPr>
        <w:pStyle w:val="p"/>
      </w:pPr>
    </w:p>
    <w:p w:rsidR="005A629C" w:rsidRDefault="008954BB">
      <w:pPr>
        <w:pStyle w:val="p"/>
      </w:pPr>
      <w:r>
        <w:rPr>
          <w:rStyle w:val="bold"/>
        </w:rPr>
        <w:t>6. WARUNKI UDZIAŁU W POSTĘPOWANIU ORAZ OPIS SPOSOBU DOKONYWANIA OCENY SPEŁNIANIA TYCH WARUNKÓW</w:t>
      </w:r>
    </w:p>
    <w:p w:rsidR="005A629C" w:rsidRDefault="005A629C">
      <w:pPr>
        <w:pStyle w:val="p"/>
      </w:pPr>
    </w:p>
    <w:p w:rsidR="005A629C" w:rsidRDefault="008954BB">
      <w:pPr>
        <w:pStyle w:val="justify"/>
      </w:pPr>
      <w:r>
        <w:t>6.1. W postępowaniu mogą wziąć udział wyłącznie wykonawcy spełniający warunki określone w art. 22 ust. 1 ustawy PZP:</w:t>
      </w:r>
    </w:p>
    <w:p w:rsidR="005A629C" w:rsidRDefault="005A629C">
      <w:pPr>
        <w:pStyle w:val="p"/>
      </w:pPr>
    </w:p>
    <w:p w:rsidR="005A629C" w:rsidRDefault="008954BB">
      <w:pPr>
        <w:pStyle w:val="justify"/>
      </w:pPr>
      <w:r>
        <w:t>6.1.1. Wykonawca posiada uprawnienia do wykonywania działalności lub czynności objętej niniejszym postępowaniem.</w:t>
      </w:r>
    </w:p>
    <w:p w:rsidR="005A629C" w:rsidRDefault="005A629C">
      <w:pPr>
        <w:pStyle w:val="p"/>
      </w:pPr>
    </w:p>
    <w:p w:rsidR="005A629C" w:rsidRDefault="008954BB">
      <w:pPr>
        <w:pStyle w:val="justify"/>
      </w:pPr>
      <w:r>
        <w:t>Zamawiający nie opisuje sposobu dokonywania oceny spełnienia niniejszego warunku.</w:t>
      </w:r>
    </w:p>
    <w:p w:rsidR="005A629C" w:rsidRDefault="005A629C">
      <w:pPr>
        <w:pStyle w:val="p"/>
      </w:pPr>
    </w:p>
    <w:p w:rsidR="005A629C" w:rsidRDefault="008954BB">
      <w:pPr>
        <w:pStyle w:val="justify"/>
      </w:pPr>
      <w:r>
        <w:t>6.1.2. Wykonawca posiada wiedzę i doświadczenie.</w:t>
      </w:r>
    </w:p>
    <w:p w:rsidR="005A629C" w:rsidRDefault="005A629C">
      <w:pPr>
        <w:pStyle w:val="p"/>
      </w:pPr>
    </w:p>
    <w:p w:rsidR="005A629C" w:rsidRDefault="008954BB">
      <w:pPr>
        <w:pStyle w:val="justify"/>
      </w:pPr>
      <w:r>
        <w:t>Zamawiający nie opisuje sposobu dokonywania oceny spełnienia niniejszego warunku.</w:t>
      </w:r>
    </w:p>
    <w:p w:rsidR="005A629C" w:rsidRDefault="005A629C">
      <w:pPr>
        <w:pStyle w:val="p"/>
      </w:pPr>
    </w:p>
    <w:p w:rsidR="005A629C" w:rsidRDefault="008954BB">
      <w:pPr>
        <w:pStyle w:val="justify"/>
      </w:pPr>
      <w:r>
        <w:t>6.1.3. Wykonawca jest zdolny do wykonania zamówienia.</w:t>
      </w:r>
    </w:p>
    <w:p w:rsidR="005A629C" w:rsidRDefault="005A629C">
      <w:pPr>
        <w:pStyle w:val="p"/>
      </w:pPr>
    </w:p>
    <w:p w:rsidR="005A629C" w:rsidRDefault="008954BB">
      <w:pPr>
        <w:pStyle w:val="justify"/>
      </w:pPr>
      <w:r>
        <w:t>Zamawiający nie opisuje sposobu dokonywania oceny spełnienia niniejszego warunku.</w:t>
      </w:r>
    </w:p>
    <w:p w:rsidR="005A629C" w:rsidRDefault="005A629C">
      <w:pPr>
        <w:pStyle w:val="p"/>
      </w:pPr>
    </w:p>
    <w:p w:rsidR="005A629C" w:rsidRDefault="008954BB">
      <w:pPr>
        <w:pStyle w:val="justify"/>
      </w:pPr>
      <w:r>
        <w:t>6.1.4. Wykonawca dysponuje odpowiednim potencjałem technicznym.</w:t>
      </w:r>
    </w:p>
    <w:p w:rsidR="005A629C" w:rsidRDefault="005A629C">
      <w:pPr>
        <w:pStyle w:val="p"/>
      </w:pPr>
    </w:p>
    <w:p w:rsidR="005A629C" w:rsidRDefault="008954BB">
      <w:pPr>
        <w:pStyle w:val="justify"/>
      </w:pPr>
      <w:r>
        <w:t>Zamawiający nie opisuje sposobu dokonywania oceny spełnienia niniejszego warunku.</w:t>
      </w:r>
    </w:p>
    <w:p w:rsidR="005A629C" w:rsidRDefault="005A629C">
      <w:pPr>
        <w:pStyle w:val="p"/>
      </w:pPr>
    </w:p>
    <w:p w:rsidR="005A629C" w:rsidRDefault="008954BB">
      <w:pPr>
        <w:pStyle w:val="justify"/>
      </w:pPr>
      <w:r>
        <w:t>6.1.5. Wykonawca dysponuje odpowiednim potencjałem osobowym.</w:t>
      </w:r>
    </w:p>
    <w:p w:rsidR="005A629C" w:rsidRDefault="005A629C">
      <w:pPr>
        <w:pStyle w:val="p"/>
      </w:pPr>
    </w:p>
    <w:p w:rsidR="005A629C" w:rsidRDefault="008954BB">
      <w:pPr>
        <w:pStyle w:val="justify"/>
      </w:pPr>
      <w:r>
        <w:t>Zamawiający nie opisuje sposobu dokonywania oceny spełnienia niniejszego warunku.</w:t>
      </w:r>
    </w:p>
    <w:p w:rsidR="005A629C" w:rsidRDefault="005A629C">
      <w:pPr>
        <w:pStyle w:val="p"/>
      </w:pPr>
    </w:p>
    <w:p w:rsidR="005A629C" w:rsidRDefault="008954BB">
      <w:pPr>
        <w:pStyle w:val="justify"/>
      </w:pPr>
      <w:r>
        <w:t>6.1.6. Wykonawca znajduje się w sytuacji ekonomicznej i finansowej zapewniającej wykonanie zamówienia.</w:t>
      </w:r>
    </w:p>
    <w:p w:rsidR="005A629C" w:rsidRDefault="005A629C">
      <w:pPr>
        <w:pStyle w:val="p"/>
      </w:pPr>
    </w:p>
    <w:p w:rsidR="005A629C" w:rsidRDefault="008954BB">
      <w:pPr>
        <w:pStyle w:val="justify"/>
      </w:pPr>
      <w:r>
        <w:t>Zamawiający nie opisuje sposobu dokonywania oceny spełnienia niniejszego warunku.</w:t>
      </w:r>
    </w:p>
    <w:p w:rsidR="005A629C" w:rsidRDefault="005A629C">
      <w:pPr>
        <w:pStyle w:val="p"/>
      </w:pPr>
    </w:p>
    <w:p w:rsidR="005A629C" w:rsidRPr="006D712E" w:rsidRDefault="008954BB">
      <w:pPr>
        <w:pStyle w:val="justify"/>
      </w:pPr>
      <w:r w:rsidRPr="006D712E">
        <w:t>6.1.7. Wykonawca spełnia warunek w zakresie osób niepełnosprawnych.</w:t>
      </w:r>
    </w:p>
    <w:p w:rsidR="005A629C" w:rsidRPr="006D712E" w:rsidRDefault="005A629C">
      <w:pPr>
        <w:pStyle w:val="p"/>
      </w:pPr>
    </w:p>
    <w:p w:rsidR="005A629C" w:rsidRDefault="008954BB">
      <w:pPr>
        <w:pStyle w:val="justify"/>
      </w:pPr>
      <w:r w:rsidRPr="006D712E">
        <w:t>Zamawiający nie opisuje sposobu dokonywania oceny spełnienia niniejszego warunku.</w:t>
      </w:r>
    </w:p>
    <w:p w:rsidR="005A629C" w:rsidRDefault="005A629C">
      <w:pPr>
        <w:pStyle w:val="p"/>
      </w:pPr>
    </w:p>
    <w:p w:rsidR="005A629C" w:rsidRDefault="008954BB">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5A629C" w:rsidRDefault="005A629C">
      <w:pPr>
        <w:pStyle w:val="p"/>
      </w:pPr>
    </w:p>
    <w:p w:rsidR="005A629C" w:rsidRDefault="005A629C">
      <w:pPr>
        <w:pStyle w:val="p"/>
      </w:pPr>
    </w:p>
    <w:p w:rsidR="005A629C" w:rsidRDefault="008954BB">
      <w:pPr>
        <w:pStyle w:val="p"/>
      </w:pPr>
      <w:r>
        <w:rPr>
          <w:rStyle w:val="bold"/>
        </w:rPr>
        <w:t>7. WYKAZ OŚWIADCZEŃ LUB DOKUMENTÓW, JAKIE MAJĄ DOSTARCZYĆ WYKONAWCY W CELU POTWIERDZENIA SPEŁNIANIA WARUNKÓW UDZIAŁU W POSTĘPOWANIU</w:t>
      </w:r>
    </w:p>
    <w:p w:rsidR="005A629C" w:rsidRDefault="005A629C">
      <w:pPr>
        <w:pStyle w:val="p"/>
      </w:pPr>
    </w:p>
    <w:p w:rsidR="005A629C" w:rsidRDefault="008954BB">
      <w:pPr>
        <w:pStyle w:val="justify"/>
      </w:pPr>
      <w:r>
        <w:t>7.1. Każdy z wykonawców ma obowiązek złożyć następujące oświadczenia i dokumenty potwierdzające spełnienie warunków udziału w postępowaniu:</w:t>
      </w:r>
    </w:p>
    <w:p w:rsidR="005A629C" w:rsidRDefault="005A629C">
      <w:pPr>
        <w:pStyle w:val="p"/>
      </w:pPr>
    </w:p>
    <w:p w:rsidR="005A629C" w:rsidRDefault="008954BB">
      <w:pPr>
        <w:pStyle w:val="justify"/>
        <w:numPr>
          <w:ilvl w:val="0"/>
          <w:numId w:val="22"/>
        </w:numPr>
      </w:pPr>
      <w:r>
        <w:rPr>
          <w:rStyle w:val="bold"/>
        </w:rPr>
        <w:t>W zakresie zadania nr 1:</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t>W zakresie zadania nr 2:</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t>W zakresie zadania nr 3:</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t>W zakresie zadania nr 4:</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t>W zakresie zadania nr 5:</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t>W zakresie zadania nr 6:</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t>W zakresie zadania nr 7:</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t>W zakresie zadania nr 8:</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t>W zakresie zadania nr 9:</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t>W zakresie zadania nr 10:</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t>W zakresie zadania nr 11:</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lastRenderedPageBreak/>
        <w:t>W zakresie zadania nr 12:</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rsidP="007B37D8">
      <w:pPr>
        <w:pStyle w:val="justify"/>
      </w:pPr>
      <w:r>
        <w:t>w przypadku składania oferty wspólnej ww. oświadczenie składa pełnomocnik w imieniu wykonawców składających ofertę wspólną)</w:t>
      </w:r>
    </w:p>
    <w:p w:rsidR="007B37D8" w:rsidRDefault="007B37D8" w:rsidP="007B37D8">
      <w:pPr>
        <w:pStyle w:val="justify"/>
      </w:pPr>
    </w:p>
    <w:p w:rsidR="005A629C" w:rsidRDefault="008954BB">
      <w:pPr>
        <w:pStyle w:val="justify"/>
        <w:numPr>
          <w:ilvl w:val="0"/>
          <w:numId w:val="22"/>
        </w:numPr>
      </w:pPr>
      <w:r>
        <w:rPr>
          <w:rStyle w:val="bold"/>
        </w:rPr>
        <w:t>W zakresie zadania nr 13:</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t>W zakresie zadania nr 14:</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t>W zakresie zadania nr 15:</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5A629C" w:rsidRDefault="005A629C">
      <w:pPr>
        <w:pStyle w:val="p"/>
      </w:pPr>
    </w:p>
    <w:p w:rsidR="005A629C" w:rsidRDefault="008954BB">
      <w:pPr>
        <w:pStyle w:val="justify"/>
        <w:numPr>
          <w:ilvl w:val="0"/>
          <w:numId w:val="22"/>
        </w:numPr>
      </w:pPr>
      <w:r>
        <w:rPr>
          <w:rStyle w:val="bold"/>
        </w:rPr>
        <w:t>W zakresie zadania nr 16:</w:t>
      </w:r>
    </w:p>
    <w:p w:rsidR="005A629C" w:rsidRDefault="005A629C">
      <w:pPr>
        <w:pStyle w:val="p"/>
      </w:pPr>
    </w:p>
    <w:p w:rsidR="005A629C" w:rsidRDefault="008954BB">
      <w:pPr>
        <w:pStyle w:val="justify"/>
        <w:numPr>
          <w:ilvl w:val="1"/>
          <w:numId w:val="22"/>
        </w:numPr>
      </w:pPr>
      <w:r>
        <w:t>oświadczenie wykonawcy - według wzoru stanowiącego załącznik do SIWZ, o spełnianiu warunków określonych w art. 22 ust. 1 ustawy PZP,</w:t>
      </w:r>
    </w:p>
    <w:p w:rsidR="005A629C" w:rsidRDefault="005A629C">
      <w:pPr>
        <w:pStyle w:val="p"/>
      </w:pPr>
    </w:p>
    <w:p w:rsidR="005A629C" w:rsidRDefault="008954BB">
      <w:pPr>
        <w:pStyle w:val="justify"/>
      </w:pPr>
      <w:r>
        <w:t>w przypadku składania oferty wspólnej ww. oświadczenie składa pełnomocnik w imieniu wykonawców składających ofertę wspólną)</w:t>
      </w:r>
    </w:p>
    <w:p w:rsidR="00EB2D49" w:rsidRDefault="00EB2D49">
      <w:pPr>
        <w:pStyle w:val="justify"/>
      </w:pPr>
    </w:p>
    <w:p w:rsidR="0055491D" w:rsidRPr="006D712E" w:rsidRDefault="0055491D" w:rsidP="0055491D">
      <w:pPr>
        <w:pStyle w:val="Tekstpodstawowy"/>
        <w:spacing w:after="0"/>
        <w:jc w:val="both"/>
        <w:rPr>
          <w:rFonts w:ascii="Arial Narrow" w:hAnsi="Arial Narrow"/>
        </w:rPr>
      </w:pPr>
      <w:r w:rsidRPr="006D712E">
        <w:rPr>
          <w:rFonts w:ascii="Arial Narrow" w:hAnsi="Arial Narrow"/>
        </w:rPr>
        <w:t>7.2 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 Prezesa Rady Ministrów z dnia 19 lutego 2013 r. (Dz.U.2013.231).</w:t>
      </w:r>
    </w:p>
    <w:p w:rsidR="0055491D" w:rsidRPr="006D712E" w:rsidRDefault="0055491D" w:rsidP="0055491D">
      <w:pPr>
        <w:pStyle w:val="Tekstpodstawowy"/>
        <w:spacing w:after="0"/>
        <w:jc w:val="both"/>
        <w:rPr>
          <w:rFonts w:ascii="Arial Narrow" w:hAnsi="Arial Narrow"/>
        </w:rPr>
      </w:pPr>
    </w:p>
    <w:p w:rsidR="005A629C" w:rsidRDefault="0055491D" w:rsidP="00EB2D49">
      <w:pPr>
        <w:pStyle w:val="Nagwek2"/>
        <w:rPr>
          <w:lang w:val="pl-PL"/>
        </w:rPr>
      </w:pPr>
      <w:r w:rsidRPr="006D712E">
        <w:t xml:space="preserve">7.3 Jeżeli w określonym terminie Wykonawca nie złoży oświadczeń i dokumentów potwierdzających spełnianie warunków udziału w postępowaniu lub nie złoży pełnomocnictwa, albo złoży oświadczenia i dokumenty zawierające błędy lub złoży wadliwe pełnomocnictwo, Zamawiający wezwie go do ich uzupełnienia w wyznaczonym terminie, chyba że mimo ich uzupełnienia oferta podlega odrzuceniu albo konieczne byłoby unieważnienie postępowania. Złożone na wezwanie Zamawiającego oświadczenia i dokumenty powinny potwierdzać spełnianie przez Wykonawcę warunków udziału w postępowaniu oraz spełnianie przez oferowane dostawy wymagań określonych przez Zamawiającego, nie później niż w </w:t>
      </w:r>
      <w:r w:rsidRPr="006D712E">
        <w:lastRenderedPageBreak/>
        <w:t>dniu, w którym upłynął termin składania ofert. Zamawiający może także, w wyznaczonym przez siebie terminie, wezwać do złożenia wyjaśnień dotyczących oświadczeń i dokumentów.</w:t>
      </w:r>
      <w:r w:rsidRPr="00EF798C">
        <w:t xml:space="preserve"> </w:t>
      </w:r>
    </w:p>
    <w:p w:rsidR="006D712E" w:rsidRPr="006D712E" w:rsidRDefault="006D712E" w:rsidP="00EB2D49">
      <w:pPr>
        <w:pStyle w:val="Nagwek2"/>
        <w:rPr>
          <w:lang w:val="pl-PL"/>
        </w:rPr>
      </w:pPr>
    </w:p>
    <w:p w:rsidR="00EB2D49" w:rsidRDefault="00EB2D49" w:rsidP="00EB2D49">
      <w:pPr>
        <w:pStyle w:val="Nagwek2"/>
      </w:pPr>
    </w:p>
    <w:p w:rsidR="005A629C" w:rsidRDefault="008954BB">
      <w:pPr>
        <w:pStyle w:val="p"/>
      </w:pPr>
      <w:r>
        <w:rPr>
          <w:rStyle w:val="bold"/>
        </w:rPr>
        <w:t>8. OŚWIADCZENIA I DOKUMENTY POŚWIADCZAJĄCE BRAK PODSTAW DO WYKLUCZENIA WYKONAWCY Z POSTĘPOWANIA O UDZIELENIE ZAMÓWIENIA PUBLICZNEGO</w:t>
      </w:r>
    </w:p>
    <w:p w:rsidR="005A629C" w:rsidRDefault="005A629C">
      <w:pPr>
        <w:pStyle w:val="p"/>
      </w:pPr>
    </w:p>
    <w:p w:rsidR="005A629C" w:rsidRDefault="008954BB">
      <w:pPr>
        <w:pStyle w:val="justify"/>
      </w:pPr>
      <w:r>
        <w:t>8.1. W celu poświadczenia, iż brak jest podstaw do wykluczenia wykonawcy z postępowania o udzielenie zamówienia w okolicznościach, o których mowa w art. 24 ustawy PZP, wykonawca zobowiązany jest złożyć:</w:t>
      </w:r>
    </w:p>
    <w:p w:rsidR="005A629C" w:rsidRDefault="005A629C">
      <w:pPr>
        <w:pStyle w:val="p"/>
      </w:pPr>
    </w:p>
    <w:p w:rsidR="005A629C" w:rsidRDefault="008954BB">
      <w:pPr>
        <w:pStyle w:val="justify"/>
        <w:numPr>
          <w:ilvl w:val="0"/>
          <w:numId w:val="12"/>
        </w:numPr>
      </w:pPr>
      <w:r>
        <w:t>oświadczenie o braku podstaw do wykluczenia</w:t>
      </w:r>
      <w:r w:rsidR="0055491D">
        <w:t xml:space="preserve"> – według wzoru stanowiącego załącznik do SIWZ</w:t>
      </w:r>
    </w:p>
    <w:p w:rsidR="005A629C" w:rsidRDefault="005A629C">
      <w:pPr>
        <w:pStyle w:val="p"/>
      </w:pPr>
    </w:p>
    <w:p w:rsidR="005A629C" w:rsidRDefault="005A629C">
      <w:pPr>
        <w:pStyle w:val="p"/>
      </w:pPr>
    </w:p>
    <w:p w:rsidR="005A629C" w:rsidRDefault="008954BB">
      <w:pPr>
        <w:pStyle w:val="justify"/>
        <w:numPr>
          <w:ilvl w:val="0"/>
          <w:numId w:val="12"/>
        </w:numPr>
      </w:pPr>
      <w:r>
        <w:t>listę podmiotów należących do tej samej grupy kapitałowej, o której mowa w art. 24 ust. 2 pkt 5 ustawy PZP, albo informację o tym, że nie należy do grupy kapitałowej</w:t>
      </w:r>
    </w:p>
    <w:p w:rsidR="005A629C" w:rsidRPr="006D712E" w:rsidRDefault="005A629C">
      <w:pPr>
        <w:pStyle w:val="p"/>
      </w:pPr>
    </w:p>
    <w:p w:rsidR="005A629C" w:rsidRDefault="008954BB">
      <w:pPr>
        <w:pStyle w:val="justify"/>
      </w:pPr>
      <w:r w:rsidRPr="006D712E">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5A629C" w:rsidRDefault="005A629C">
      <w:pPr>
        <w:pStyle w:val="p"/>
      </w:pPr>
    </w:p>
    <w:p w:rsidR="005A629C" w:rsidRDefault="008954BB">
      <w:pPr>
        <w:pStyle w:val="justify"/>
      </w:pPr>
      <w:r>
        <w:t xml:space="preserve">Ocena zostanie dokonana według formuły: </w:t>
      </w:r>
      <w:r>
        <w:rPr>
          <w:rStyle w:val="bold"/>
        </w:rPr>
        <w:t>SPEŁNIA / NIE SPEŁNIA</w:t>
      </w:r>
      <w:r>
        <w:t>, na podstawie złożonych przez wykonawcę oświadczeń i dokumentów.</w:t>
      </w:r>
    </w:p>
    <w:p w:rsidR="005A629C" w:rsidRDefault="005A629C">
      <w:pPr>
        <w:pStyle w:val="p"/>
      </w:pPr>
    </w:p>
    <w:p w:rsidR="005A629C" w:rsidRDefault="005A629C">
      <w:pPr>
        <w:pStyle w:val="p"/>
      </w:pPr>
    </w:p>
    <w:p w:rsidR="005A629C" w:rsidRDefault="008954BB">
      <w:pPr>
        <w:pStyle w:val="p"/>
      </w:pPr>
      <w:r>
        <w:rPr>
          <w:rStyle w:val="bold"/>
        </w:rPr>
        <w:t>9. SPOSÓB POROZUMIEWANIA SIĘ Z ZAMAWIAJĄCYM</w:t>
      </w:r>
    </w:p>
    <w:p w:rsidR="005A629C" w:rsidRDefault="005A629C">
      <w:pPr>
        <w:pStyle w:val="p"/>
      </w:pPr>
    </w:p>
    <w:p w:rsidR="005A629C" w:rsidRDefault="008954BB">
      <w:pPr>
        <w:pStyle w:val="justify"/>
      </w:pPr>
      <w:r>
        <w:t>9.1. Wyjaśnienia dotyczące Specyfikacji Istotnych Warunków Zamówienia udzielane będą z zachowaniem zasad określonych w ustawie PZP (art. 38).</w:t>
      </w:r>
    </w:p>
    <w:p w:rsidR="005A629C" w:rsidRDefault="008954BB">
      <w:pPr>
        <w:pStyle w:val="justify"/>
      </w:pPr>
      <w:r>
        <w:t>9.2. W niniejszym postępowaniu wszelkie oświadczenia, wnioski, zawiadomienia, wezwania oraz informacje Zamawiający i wykonawcy przekazują pisemnie, faksem, drogą elektroniczną.</w:t>
      </w:r>
    </w:p>
    <w:p w:rsidR="005A629C" w:rsidRDefault="008954BB">
      <w:pPr>
        <w:pStyle w:val="justify"/>
      </w:pPr>
      <w:r>
        <w:t>9.3. Wybrany sposób przekazywania oświadczeń, wniosków, zawiadomień wezwań oraz informacji nie może ograniczać konkurencji; zawsze dopuszczalna jest forma pisemna, z zastrzeżeniem wyjątków przewidzianych w ustawie PZP.</w:t>
      </w:r>
    </w:p>
    <w:p w:rsidR="005A629C" w:rsidRDefault="008954BB">
      <w:pPr>
        <w:pStyle w:val="justify"/>
      </w:pPr>
      <w:r>
        <w:t>9.4. Osoby uprawnione do kontaktu z wykonawcami:</w:t>
      </w:r>
    </w:p>
    <w:p w:rsidR="005A629C" w:rsidRDefault="005A629C">
      <w:pPr>
        <w:pStyle w:val="p"/>
      </w:pPr>
    </w:p>
    <w:p w:rsidR="005A629C" w:rsidRDefault="008954BB">
      <w:pPr>
        <w:pStyle w:val="justify"/>
        <w:numPr>
          <w:ilvl w:val="0"/>
          <w:numId w:val="16"/>
        </w:numPr>
      </w:pPr>
      <w:r>
        <w:rPr>
          <w:rStyle w:val="bold"/>
        </w:rPr>
        <w:t xml:space="preserve">Maria </w:t>
      </w:r>
      <w:proofErr w:type="spellStart"/>
      <w:r>
        <w:rPr>
          <w:rStyle w:val="bold"/>
        </w:rPr>
        <w:t>Trzpil</w:t>
      </w:r>
      <w:proofErr w:type="spellEnd"/>
    </w:p>
    <w:p w:rsidR="005A629C" w:rsidRDefault="005A629C">
      <w:pPr>
        <w:pStyle w:val="p"/>
      </w:pPr>
    </w:p>
    <w:p w:rsidR="005A629C" w:rsidRPr="006D712E" w:rsidRDefault="008954BB">
      <w:pPr>
        <w:pStyle w:val="justify"/>
        <w:numPr>
          <w:ilvl w:val="0"/>
          <w:numId w:val="16"/>
        </w:numPr>
      </w:pPr>
      <w:r w:rsidRPr="006D712E">
        <w:rPr>
          <w:rStyle w:val="bold"/>
        </w:rPr>
        <w:t xml:space="preserve">Paweł </w:t>
      </w:r>
      <w:proofErr w:type="spellStart"/>
      <w:r w:rsidRPr="006D712E">
        <w:rPr>
          <w:rStyle w:val="bold"/>
        </w:rPr>
        <w:t>Sendrowski</w:t>
      </w:r>
      <w:proofErr w:type="spellEnd"/>
    </w:p>
    <w:p w:rsidR="005A629C" w:rsidRDefault="005A629C">
      <w:pPr>
        <w:pStyle w:val="p"/>
      </w:pPr>
    </w:p>
    <w:p w:rsidR="005A629C" w:rsidRDefault="005A629C">
      <w:pPr>
        <w:pStyle w:val="p"/>
      </w:pPr>
    </w:p>
    <w:p w:rsidR="005A629C" w:rsidRDefault="008954BB">
      <w:pPr>
        <w:pStyle w:val="p"/>
      </w:pPr>
      <w:r>
        <w:rPr>
          <w:rStyle w:val="bold"/>
        </w:rPr>
        <w:t>10. TERMIN ZWIĄZANIA OFERTĄ</w:t>
      </w:r>
    </w:p>
    <w:p w:rsidR="005A629C" w:rsidRDefault="005A629C">
      <w:pPr>
        <w:pStyle w:val="p"/>
      </w:pPr>
    </w:p>
    <w:p w:rsidR="005A629C" w:rsidRDefault="008954BB">
      <w:pPr>
        <w:pStyle w:val="justify"/>
      </w:pPr>
      <w:r>
        <w:t>10.1. Wykonawca pozostaje związany ofertą przez okres 30 dni.</w:t>
      </w:r>
    </w:p>
    <w:p w:rsidR="005A629C" w:rsidRDefault="008954BB">
      <w:pPr>
        <w:pStyle w:val="justify"/>
      </w:pPr>
      <w:r>
        <w:t>10.2. Bieg terminu związania ofertą rozpoczyna się wraz z upływem terminu składania ofert.</w:t>
      </w:r>
    </w:p>
    <w:p w:rsidR="005A629C" w:rsidRDefault="008954BB">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5A629C" w:rsidRDefault="005A629C">
      <w:pPr>
        <w:pStyle w:val="p"/>
      </w:pPr>
    </w:p>
    <w:p w:rsidR="005A629C" w:rsidRDefault="005A629C">
      <w:pPr>
        <w:pStyle w:val="p"/>
      </w:pPr>
    </w:p>
    <w:p w:rsidR="005A629C" w:rsidRDefault="008954BB">
      <w:pPr>
        <w:pStyle w:val="p"/>
      </w:pPr>
      <w:r>
        <w:rPr>
          <w:rStyle w:val="bold"/>
        </w:rPr>
        <w:t>11. OPIS SPOSOBU PRZYGOTOWYWANIA OFERT</w:t>
      </w:r>
    </w:p>
    <w:p w:rsidR="005A629C" w:rsidRDefault="008954BB">
      <w:pPr>
        <w:pStyle w:val="justify"/>
      </w:pPr>
      <w:r>
        <w:t>11.1. Wykonawca może złożyć tylko jedną ofertę.</w:t>
      </w:r>
    </w:p>
    <w:p w:rsidR="005A629C" w:rsidRDefault="008954BB">
      <w:pPr>
        <w:pStyle w:val="justify"/>
      </w:pPr>
      <w:r>
        <w:t xml:space="preserve">11.2. Wykonawcy mogą wspólnie ubiegać się o udzielenie zamówienia. W takim przypadku wykonawcy ustanawiają pełnomocnika do reprezentowania ich w postępowaniu o udzielenie zamówienia albo </w:t>
      </w:r>
      <w:r>
        <w:lastRenderedPageBreak/>
        <w:t>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5A629C" w:rsidRDefault="008954BB">
      <w:pPr>
        <w:pStyle w:val="justify"/>
      </w:pPr>
      <w:r>
        <w:t>11.3. Zamawiający nie przewiduje zwrotu kosztów udziału w postępowaniu.</w:t>
      </w:r>
    </w:p>
    <w:p w:rsidR="005A629C" w:rsidRDefault="008954BB">
      <w:pPr>
        <w:pStyle w:val="justify"/>
      </w:pPr>
      <w:r>
        <w:t>11.4. Oferta wraz ze stanowiącymi jej integralną część załącznikami musi być sporządzona przez wykonawcę ściśle według postanowień SIWZ.</w:t>
      </w:r>
    </w:p>
    <w:p w:rsidR="005A629C" w:rsidRDefault="008954BB">
      <w:pPr>
        <w:pStyle w:val="justify"/>
      </w:pPr>
      <w:r>
        <w:t>11.5. Oferta musi być sporządzona według wzoru formularza oferty stanowiącego załącznik do SIWZ.</w:t>
      </w:r>
    </w:p>
    <w:p w:rsidR="005A629C" w:rsidRDefault="008954BB">
      <w:pPr>
        <w:pStyle w:val="justify"/>
      </w:pPr>
      <w:r>
        <w:t>11.6. Oferta musi być sporządzona w języku polskim, na komputerze, maszynie do pisania lub ręcznie długopisem bądź niezmywalnym atramentem. Dokumenty sporządzone w języku obcym muszą być złożone wraz z tłumaczeniem na język polski.</w:t>
      </w:r>
    </w:p>
    <w:p w:rsidR="005A629C" w:rsidRDefault="008954BB">
      <w:pPr>
        <w:pStyle w:val="justify"/>
      </w:pPr>
      <w:r>
        <w:t>11.7.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5A629C" w:rsidRDefault="008954BB">
      <w:pPr>
        <w:pStyle w:val="justify"/>
      </w:pPr>
      <w:r>
        <w:t>11.8. Wszelkie poprawki lub zmiany w tekście oferty muszą być parafowane przez osobę (osoby) podpisujące ofertę i opatrzone datami ich dokonania.</w:t>
      </w:r>
    </w:p>
    <w:p w:rsidR="005A629C" w:rsidRDefault="008954BB">
      <w:pPr>
        <w:pStyle w:val="justify"/>
      </w:pPr>
      <w:r>
        <w:t>11.9. Wykonawca jest zobowiązany wskazać w ofercie części zamówienia, które zamierza powierzyć podwykonawcom.</w:t>
      </w:r>
    </w:p>
    <w:p w:rsidR="005A629C" w:rsidRDefault="008954BB">
      <w:pPr>
        <w:pStyle w:val="justify"/>
      </w:pPr>
      <w:r>
        <w:t>11.10. Do oferty wykonawca, poza dokumentami wskazanymi w punkcie 7 SIWZ oraz 8 SIWZ, załącza:</w:t>
      </w:r>
    </w:p>
    <w:p w:rsidR="005A629C" w:rsidRDefault="005A629C">
      <w:pPr>
        <w:pStyle w:val="p"/>
      </w:pPr>
    </w:p>
    <w:p w:rsidR="005A629C" w:rsidRDefault="008954BB">
      <w:pPr>
        <w:pStyle w:val="justify"/>
        <w:numPr>
          <w:ilvl w:val="0"/>
          <w:numId w:val="17"/>
        </w:numPr>
      </w:pPr>
      <w:r>
        <w:t>odpowiednie pełnomocnictwa wraz z dokumentem potwierdzającym umocowanie do udzielania pełnomocnictw</w:t>
      </w:r>
    </w:p>
    <w:p w:rsidR="005A629C" w:rsidRDefault="008954BB">
      <w:pPr>
        <w:pStyle w:val="justify"/>
        <w:numPr>
          <w:ilvl w:val="0"/>
          <w:numId w:val="17"/>
        </w:numPr>
      </w:pPr>
      <w:r>
        <w:t>oświadczenie wskazujące część zamówienia, której wykonanie wykonawca powierzy podwykonawcom</w:t>
      </w:r>
    </w:p>
    <w:p w:rsidR="005A629C" w:rsidRDefault="005A629C">
      <w:pPr>
        <w:pStyle w:val="p"/>
      </w:pPr>
    </w:p>
    <w:p w:rsidR="005A629C" w:rsidRDefault="008954BB">
      <w:pPr>
        <w:pStyle w:val="justify"/>
      </w:pPr>
      <w:r>
        <w:t>11.11. Wykonawca zamieszcza ofertę w dwóch kopertach oznaczonych nazwą i adresem Zamawiającego oraz opisanych w następujący sposób:</w:t>
      </w:r>
    </w:p>
    <w:p w:rsidR="005A629C" w:rsidRDefault="005A629C">
      <w:pPr>
        <w:pStyle w:val="p"/>
      </w:pPr>
    </w:p>
    <w:p w:rsidR="005A629C" w:rsidRDefault="008954BB">
      <w:pPr>
        <w:pStyle w:val="center"/>
      </w:pPr>
      <w:r>
        <w:rPr>
          <w:rStyle w:val="bold"/>
        </w:rPr>
        <w:t>„Oferta w postępowaniu: Dostawa warzyw, owoców i artykułów przerobu warzyw i owo</w:t>
      </w:r>
      <w:r w:rsidR="00C80BCE">
        <w:rPr>
          <w:rStyle w:val="bold"/>
        </w:rPr>
        <w:t>ców, NIE OTWIERAĆ przed dniem 05</w:t>
      </w:r>
      <w:r>
        <w:rPr>
          <w:rStyle w:val="bold"/>
        </w:rPr>
        <w:t>.12.2014 roku, godz. 10:45”.</w:t>
      </w:r>
    </w:p>
    <w:p w:rsidR="005A629C" w:rsidRDefault="005A629C">
      <w:pPr>
        <w:pStyle w:val="p"/>
      </w:pPr>
    </w:p>
    <w:p w:rsidR="005A629C" w:rsidRDefault="008954BB">
      <w:pPr>
        <w:pStyle w:val="justify"/>
      </w:pPr>
      <w:r>
        <w:t>11.12. Na wewnętrznej kopercie należy podać nazwę i adres wykonawcy, by umożliwić zwrot nieotwartej oferty w przypadku dostarczenia jej Zamawiającemu po terminie.</w:t>
      </w:r>
    </w:p>
    <w:p w:rsidR="005A629C" w:rsidRDefault="008954BB">
      <w:pPr>
        <w:pStyle w:val="justify"/>
      </w:pPr>
      <w:r>
        <w:t>11.13.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11.11. oraz dodatkowo oznaczone słowami „ZMIANA” lub „WYCOFANIE”.</w:t>
      </w:r>
    </w:p>
    <w:p w:rsidR="005A629C" w:rsidRDefault="008954BB">
      <w:pPr>
        <w:pStyle w:val="justify"/>
      </w:pPr>
      <w:r>
        <w:t>11.14. Zamawiający odrzuci ofertę, jeżeli wystąpią okoliczności wskazane w art. 89 ust. 1 ustawy PZP.</w:t>
      </w:r>
    </w:p>
    <w:p w:rsidR="005A629C" w:rsidRDefault="008954BB">
      <w:pPr>
        <w:pStyle w:val="justify"/>
      </w:pPr>
      <w:r>
        <w:t>11.15.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5A629C" w:rsidRDefault="005A629C">
      <w:pPr>
        <w:pStyle w:val="p"/>
      </w:pPr>
    </w:p>
    <w:p w:rsidR="005A629C" w:rsidRDefault="005A629C">
      <w:pPr>
        <w:pStyle w:val="p"/>
      </w:pPr>
    </w:p>
    <w:p w:rsidR="005A629C" w:rsidRDefault="008954BB">
      <w:pPr>
        <w:pStyle w:val="p"/>
      </w:pPr>
      <w:r>
        <w:rPr>
          <w:rStyle w:val="bold"/>
        </w:rPr>
        <w:t>12. MIEJSCE ORAZ TERMIN SKŁADANIA I OTWARCIA OFERT</w:t>
      </w:r>
    </w:p>
    <w:p w:rsidR="000B0D1C" w:rsidRDefault="000B0D1C" w:rsidP="000B0D1C">
      <w:pPr>
        <w:pStyle w:val="p"/>
        <w:spacing w:line="240" w:lineRule="auto"/>
      </w:pPr>
    </w:p>
    <w:p w:rsidR="005A629C" w:rsidRDefault="008954BB">
      <w:pPr>
        <w:pStyle w:val="justify"/>
      </w:pPr>
      <w:r>
        <w:t xml:space="preserve">12.1. Oferty należy składać do </w:t>
      </w:r>
      <w:r w:rsidR="00C80BCE">
        <w:rPr>
          <w:rStyle w:val="bold"/>
        </w:rPr>
        <w:t>dnia 05</w:t>
      </w:r>
      <w:r>
        <w:rPr>
          <w:rStyle w:val="bold"/>
        </w:rPr>
        <w:t>.12.2014 roku, do godz. 10:30</w:t>
      </w:r>
      <w:r>
        <w:t xml:space="preserve"> w siedzibie Zamawiającego (adres: Browarna 25, 61-063 Poznań, Polska). Oferty otrzymane przez Zamawiającego po terminie składania ofert zostaną zwrócone wykonawcom bez ich otwierania, zgodnie z art. 84 ust. 2 ustawy PZP.</w:t>
      </w:r>
    </w:p>
    <w:p w:rsidR="005A629C" w:rsidRDefault="008954BB">
      <w:pPr>
        <w:pStyle w:val="justify"/>
      </w:pPr>
      <w:r>
        <w:t xml:space="preserve">12.2. Otwarcie ofert nastąpi w </w:t>
      </w:r>
      <w:r w:rsidR="00C80BCE">
        <w:rPr>
          <w:rStyle w:val="bold"/>
        </w:rPr>
        <w:t>dniu 05</w:t>
      </w:r>
      <w:r>
        <w:rPr>
          <w:rStyle w:val="bold"/>
        </w:rPr>
        <w:t>.12.2014 roku, o godz. 10:45</w:t>
      </w:r>
      <w:r>
        <w:t xml:space="preserve"> w siedzibie Zamawiającego.</w:t>
      </w:r>
    </w:p>
    <w:p w:rsidR="005A629C" w:rsidRDefault="005A629C">
      <w:pPr>
        <w:pStyle w:val="p"/>
      </w:pPr>
    </w:p>
    <w:p w:rsidR="005A629C" w:rsidRDefault="005A629C">
      <w:pPr>
        <w:pStyle w:val="p"/>
      </w:pPr>
    </w:p>
    <w:p w:rsidR="005A629C" w:rsidRDefault="008954BB">
      <w:pPr>
        <w:pStyle w:val="p"/>
      </w:pPr>
      <w:r>
        <w:rPr>
          <w:rStyle w:val="bold"/>
        </w:rPr>
        <w:t>13. OPIS SPOSOBU OBLICZANIA CENY</w:t>
      </w:r>
    </w:p>
    <w:p w:rsidR="005A629C" w:rsidRDefault="005A629C">
      <w:pPr>
        <w:pStyle w:val="p"/>
      </w:pPr>
    </w:p>
    <w:p w:rsidR="005A629C" w:rsidRDefault="008954BB">
      <w:pPr>
        <w:pStyle w:val="justify"/>
      </w:pPr>
      <w:r>
        <w:t>13.1. Zamawiający będzie brał pod uwagę cenę brutto za wykonanie przedmiotu niniejszego zamówienia.</w:t>
      </w:r>
    </w:p>
    <w:p w:rsidR="005A629C" w:rsidRDefault="008954BB">
      <w:pPr>
        <w:pStyle w:val="justify"/>
      </w:pPr>
      <w:r>
        <w:t>13.2. Wymienioną w pkt. 14.1 cenę deklaruje się na formularzu oferty załączonym do SIWZ, podając: cenę jednostkową netto, cenę jednostkową brutto, cenę netto, cenę brutto.</w:t>
      </w:r>
    </w:p>
    <w:p w:rsidR="005A629C" w:rsidRDefault="008954BB">
      <w:pPr>
        <w:pStyle w:val="justify"/>
      </w:pPr>
      <w:r>
        <w:t>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5A629C" w:rsidRDefault="008954BB">
      <w:pPr>
        <w:pStyle w:val="justify"/>
      </w:pPr>
      <w:r>
        <w:t>13.4. Cena musi być wyrażona w złotych polskich, z dokładnością do dwóch miejsc po przecinku.</w:t>
      </w:r>
    </w:p>
    <w:p w:rsidR="005A629C" w:rsidRDefault="008954BB">
      <w:pPr>
        <w:pStyle w:val="justify"/>
      </w:pPr>
      <w:r>
        <w:t>13.5. Zastosowanie przez wykonawcę stawki podatku od towarów i usług niezgodnej z obowiązującymi przepisami spowoduje odrzucenie oferty.</w:t>
      </w:r>
    </w:p>
    <w:p w:rsidR="005A629C" w:rsidRDefault="008954BB">
      <w:pPr>
        <w:pStyle w:val="justify"/>
      </w:pPr>
      <w:r>
        <w:t>13.6. Błąd w obliczeniu ceny, którego nie można poprawić na podstawie art. 87 ust. 2 pkt. 2 ustawy PZP, spowoduje odrzucenie oferty.</w:t>
      </w:r>
    </w:p>
    <w:p w:rsidR="005A629C" w:rsidRDefault="005A629C">
      <w:pPr>
        <w:pStyle w:val="p"/>
      </w:pPr>
    </w:p>
    <w:p w:rsidR="005A629C" w:rsidRDefault="005A629C">
      <w:pPr>
        <w:pStyle w:val="p"/>
      </w:pPr>
    </w:p>
    <w:p w:rsidR="005A629C" w:rsidRDefault="008954BB">
      <w:pPr>
        <w:pStyle w:val="p"/>
      </w:pPr>
      <w:r>
        <w:rPr>
          <w:rStyle w:val="bold"/>
        </w:rPr>
        <w:t>14. OPIS KRYTERIÓW, KTÓRYMI ZAMAWIAJĄCY BĘDZIE SIĘ KIEROWAŁ PRZY WYBORZE OFERTY, WRAZ Z PODANIEM ZNACZENIA TYCH KRYTERIÓW I SPOSOBU OCENY OFERT</w:t>
      </w:r>
    </w:p>
    <w:p w:rsidR="005A629C" w:rsidRDefault="005A629C">
      <w:pPr>
        <w:pStyle w:val="p"/>
      </w:pPr>
    </w:p>
    <w:p w:rsidR="005A629C" w:rsidRDefault="008954BB">
      <w:pPr>
        <w:pStyle w:val="justify"/>
      </w:pPr>
      <w:r>
        <w:t>14.1. Zamawiający będzie oceniał oferty według następującego kryterium:</w:t>
      </w:r>
    </w:p>
    <w:p w:rsidR="005A629C" w:rsidRDefault="005A629C">
      <w:pPr>
        <w:pStyle w:val="p"/>
      </w:pPr>
    </w:p>
    <w:tbl>
      <w:tblPr>
        <w:tblStyle w:val="standard"/>
        <w:tblW w:w="0" w:type="auto"/>
        <w:tblInd w:w="60" w:type="dxa"/>
        <w:tblLook w:val="04A0" w:firstRow="1" w:lastRow="0" w:firstColumn="1" w:lastColumn="0" w:noHBand="0" w:noVBand="1"/>
      </w:tblPr>
      <w:tblGrid>
        <w:gridCol w:w="861"/>
        <w:gridCol w:w="4169"/>
        <w:gridCol w:w="4100"/>
      </w:tblGrid>
      <w:tr w:rsidR="005A629C" w:rsidTr="005A629C">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5A629C" w:rsidRDefault="008954BB">
            <w:pPr>
              <w:pStyle w:val="tableCenter"/>
            </w:pPr>
            <w:r>
              <w:rPr>
                <w:rStyle w:val="bold"/>
              </w:rPr>
              <w:t>Nr</w:t>
            </w:r>
          </w:p>
        </w:tc>
        <w:tc>
          <w:tcPr>
            <w:tcW w:w="5000" w:type="dxa"/>
            <w:vAlign w:val="center"/>
          </w:tcPr>
          <w:p w:rsidR="005A629C" w:rsidRDefault="008954BB">
            <w:pPr>
              <w:pStyle w:val="tableCenter"/>
            </w:pPr>
            <w:r>
              <w:rPr>
                <w:rStyle w:val="bold"/>
              </w:rPr>
              <w:t>Nazwa kryterium</w:t>
            </w:r>
          </w:p>
        </w:tc>
        <w:tc>
          <w:tcPr>
            <w:tcW w:w="5000" w:type="dxa"/>
            <w:vAlign w:val="center"/>
          </w:tcPr>
          <w:p w:rsidR="005A629C" w:rsidRDefault="008954BB">
            <w:pPr>
              <w:pStyle w:val="tableCenter"/>
            </w:pPr>
            <w:r>
              <w:rPr>
                <w:rStyle w:val="bold"/>
              </w:rPr>
              <w:t>Waga</w:t>
            </w:r>
          </w:p>
        </w:tc>
      </w:tr>
      <w:tr w:rsidR="005A629C" w:rsidTr="005A629C">
        <w:tc>
          <w:tcPr>
            <w:tcW w:w="1000" w:type="dxa"/>
            <w:vAlign w:val="center"/>
          </w:tcPr>
          <w:p w:rsidR="005A629C" w:rsidRDefault="008954BB">
            <w:pPr>
              <w:pStyle w:val="center"/>
            </w:pPr>
            <w:r>
              <w:t>1</w:t>
            </w:r>
          </w:p>
        </w:tc>
        <w:tc>
          <w:tcPr>
            <w:tcW w:w="5000" w:type="dxa"/>
            <w:vAlign w:val="center"/>
          </w:tcPr>
          <w:p w:rsidR="005A629C" w:rsidRDefault="008954BB">
            <w:pPr>
              <w:pStyle w:val="p"/>
            </w:pPr>
            <w:r>
              <w:t>Cena</w:t>
            </w:r>
          </w:p>
        </w:tc>
        <w:tc>
          <w:tcPr>
            <w:tcW w:w="5000" w:type="dxa"/>
            <w:vAlign w:val="center"/>
          </w:tcPr>
          <w:p w:rsidR="005A629C" w:rsidRDefault="008954BB">
            <w:pPr>
              <w:pStyle w:val="center"/>
            </w:pPr>
            <w:r>
              <w:t>100%</w:t>
            </w:r>
          </w:p>
        </w:tc>
      </w:tr>
    </w:tbl>
    <w:p w:rsidR="005A629C" w:rsidRDefault="005A629C">
      <w:pPr>
        <w:pStyle w:val="p"/>
      </w:pPr>
    </w:p>
    <w:p w:rsidR="005A629C" w:rsidRDefault="008954BB">
      <w:pPr>
        <w:pStyle w:val="justify"/>
      </w:pPr>
      <w:r>
        <w:t>14.2. Punkty przyznawane za podane w pkt. 14.1. kryteria będą liczone według następujących wzorów:</w:t>
      </w:r>
    </w:p>
    <w:p w:rsidR="005A629C" w:rsidRDefault="005A629C">
      <w:pPr>
        <w:pStyle w:val="p"/>
      </w:pPr>
    </w:p>
    <w:tbl>
      <w:tblPr>
        <w:tblStyle w:val="standard"/>
        <w:tblW w:w="0" w:type="auto"/>
        <w:tblInd w:w="60" w:type="dxa"/>
        <w:tblLook w:val="04A0" w:firstRow="1" w:lastRow="0" w:firstColumn="1" w:lastColumn="0" w:noHBand="0" w:noVBand="1"/>
      </w:tblPr>
      <w:tblGrid>
        <w:gridCol w:w="988"/>
        <w:gridCol w:w="8142"/>
      </w:tblGrid>
      <w:tr w:rsidR="005A629C" w:rsidTr="005A629C">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5A629C" w:rsidRDefault="008954BB">
            <w:pPr>
              <w:pStyle w:val="tableCenter"/>
            </w:pPr>
            <w:r>
              <w:rPr>
                <w:rStyle w:val="bold"/>
              </w:rPr>
              <w:t>Nr kryterium</w:t>
            </w:r>
          </w:p>
        </w:tc>
        <w:tc>
          <w:tcPr>
            <w:tcW w:w="10000" w:type="dxa"/>
            <w:vAlign w:val="center"/>
          </w:tcPr>
          <w:p w:rsidR="005A629C" w:rsidRDefault="008954BB">
            <w:pPr>
              <w:pStyle w:val="tableCenter"/>
            </w:pPr>
            <w:r>
              <w:rPr>
                <w:rStyle w:val="bold"/>
              </w:rPr>
              <w:t>Wzór</w:t>
            </w:r>
          </w:p>
        </w:tc>
      </w:tr>
      <w:tr w:rsidR="005A629C" w:rsidTr="005A629C">
        <w:tc>
          <w:tcPr>
            <w:tcW w:w="1000" w:type="dxa"/>
            <w:vAlign w:val="center"/>
          </w:tcPr>
          <w:p w:rsidR="005A629C" w:rsidRDefault="008954BB">
            <w:pPr>
              <w:pStyle w:val="center"/>
            </w:pPr>
            <w:r>
              <w:t>1</w:t>
            </w:r>
          </w:p>
        </w:tc>
        <w:tc>
          <w:tcPr>
            <w:tcW w:w="10000" w:type="dxa"/>
            <w:vAlign w:val="center"/>
          </w:tcPr>
          <w:p w:rsidR="004B760A" w:rsidRDefault="004B760A">
            <w:pPr>
              <w:pStyle w:val="p"/>
            </w:pPr>
            <w:r>
              <w:t>Cena</w:t>
            </w:r>
          </w:p>
          <w:p w:rsidR="005A629C" w:rsidRDefault="004B760A">
            <w:pPr>
              <w:pStyle w:val="p"/>
            </w:pPr>
            <w:r>
              <w:t xml:space="preserve">Liczba punktów = </w:t>
            </w:r>
            <w:r w:rsidR="008954BB">
              <w:t>(</w:t>
            </w:r>
            <w:proofErr w:type="spellStart"/>
            <w:r w:rsidR="008954BB">
              <w:t>Cmin</w:t>
            </w:r>
            <w:proofErr w:type="spellEnd"/>
            <w:r w:rsidR="008954BB">
              <w:t>/</w:t>
            </w:r>
            <w:proofErr w:type="spellStart"/>
            <w:r w:rsidR="008954BB">
              <w:t>Cof</w:t>
            </w:r>
            <w:proofErr w:type="spellEnd"/>
            <w:r w:rsidR="008954BB">
              <w:t>) * 100 * waga</w:t>
            </w:r>
          </w:p>
          <w:p w:rsidR="005A629C" w:rsidRDefault="008954BB">
            <w:pPr>
              <w:pStyle w:val="p"/>
            </w:pPr>
            <w:r>
              <w:t>gdzie:</w:t>
            </w:r>
          </w:p>
          <w:p w:rsidR="005A629C" w:rsidRDefault="008954BB">
            <w:pPr>
              <w:pStyle w:val="p"/>
            </w:pPr>
            <w:r>
              <w:t xml:space="preserve">- </w:t>
            </w:r>
            <w:proofErr w:type="spellStart"/>
            <w:r>
              <w:t>Cmin</w:t>
            </w:r>
            <w:proofErr w:type="spellEnd"/>
            <w:r>
              <w:t xml:space="preserve"> - najniższa cena spośród wszystkich ofert</w:t>
            </w:r>
          </w:p>
          <w:p w:rsidR="005A629C" w:rsidRDefault="008954BB">
            <w:pPr>
              <w:pStyle w:val="p"/>
            </w:pPr>
            <w:r>
              <w:t xml:space="preserve">- </w:t>
            </w:r>
            <w:proofErr w:type="spellStart"/>
            <w:r>
              <w:t>Cof</w:t>
            </w:r>
            <w:proofErr w:type="spellEnd"/>
            <w:r>
              <w:t xml:space="preserve"> -  cena podana w ofercie</w:t>
            </w:r>
          </w:p>
        </w:tc>
      </w:tr>
    </w:tbl>
    <w:p w:rsidR="005A629C" w:rsidRDefault="005A629C">
      <w:pPr>
        <w:pStyle w:val="p"/>
      </w:pPr>
    </w:p>
    <w:p w:rsidR="005A629C" w:rsidRDefault="008954BB">
      <w:pPr>
        <w:pStyle w:val="justify"/>
      </w:pPr>
      <w:r>
        <w:t>14.3. Oferta złożona przez wykonawcę może otrzymać 100 pkt.</w:t>
      </w:r>
    </w:p>
    <w:p w:rsidR="005A629C" w:rsidRDefault="008954BB">
      <w:pPr>
        <w:pStyle w:val="justify"/>
      </w:pPr>
      <w:r>
        <w:t>14.4. W toku dokonywania badania i oceny ofert Zamawiający może żądać udzielenia przez wykonawcę wyjaśnień treści złożonych przez niego ofert.</w:t>
      </w:r>
    </w:p>
    <w:p w:rsidR="005A629C" w:rsidRDefault="008954BB">
      <w:pPr>
        <w:pStyle w:val="justify"/>
      </w:pPr>
      <w:r>
        <w:t>14.5. Zamawiający zastosuje zaokrąglanie każdego wyniku do dwóch miejsc po przecinku.</w:t>
      </w:r>
    </w:p>
    <w:p w:rsidR="005A629C" w:rsidRDefault="005A629C">
      <w:pPr>
        <w:pStyle w:val="p"/>
      </w:pPr>
    </w:p>
    <w:p w:rsidR="005A629C" w:rsidRDefault="005A629C">
      <w:pPr>
        <w:pStyle w:val="p"/>
      </w:pPr>
    </w:p>
    <w:p w:rsidR="005A629C" w:rsidRDefault="008954BB">
      <w:pPr>
        <w:pStyle w:val="p"/>
      </w:pPr>
      <w:r>
        <w:rPr>
          <w:rStyle w:val="bold"/>
        </w:rPr>
        <w:t>15. INFORMACJE O FORMALNOŚCIACH, JAKIE POWINNY ZOSTAĆ DOPEŁNIONE PO WYBORZE OFERTY W CELU ZAWARCIA UMOWY W SPRAWIE ZAMÓWIENIA PUBLICZNEGO</w:t>
      </w:r>
    </w:p>
    <w:p w:rsidR="005A629C" w:rsidRDefault="005A629C">
      <w:pPr>
        <w:pStyle w:val="p"/>
      </w:pPr>
    </w:p>
    <w:p w:rsidR="005A629C" w:rsidRDefault="008954BB">
      <w:pPr>
        <w:pStyle w:val="justify"/>
      </w:pPr>
      <w:r>
        <w:t>15.1. Zamawiający udzieli zamówienia wykonawcy, którego oferta odpowiada wszystkim wymaganiom określonym w SIWZ i została oceniona jako najkorzystniejsza w oparciu o podane wyżej kryteria oceny ofert.</w:t>
      </w:r>
    </w:p>
    <w:p w:rsidR="005A629C" w:rsidRDefault="008954BB">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5A629C" w:rsidRDefault="008954BB">
      <w:pPr>
        <w:pStyle w:val="justify"/>
        <w:numPr>
          <w:ilvl w:val="0"/>
          <w:numId w:val="18"/>
        </w:numPr>
      </w:pPr>
      <w:r>
        <w:t xml:space="preserve">wyborze najkorzystniejszej oferty, podając nazwę (firmę) albo imię i nazwisko, siedzibę albo miejsce zamieszkania i adres wykonawcy, którego ofertę wybrano, uzasadnienie jej wyboru oraz nazwy (firmy) </w:t>
      </w:r>
      <w:r>
        <w:lastRenderedPageBreak/>
        <w:t>albo imiona i nazwiska, siedziby albo miejsca zamieszkania i adresy wykonawców, którzy złożyli oferty, a także punktację przyznaną ofertom w każdym kryterium oceny ofert i łączną punktację,</w:t>
      </w:r>
    </w:p>
    <w:p w:rsidR="005A629C" w:rsidRDefault="008954BB">
      <w:pPr>
        <w:pStyle w:val="justify"/>
        <w:numPr>
          <w:ilvl w:val="0"/>
          <w:numId w:val="18"/>
        </w:numPr>
      </w:pPr>
      <w:r>
        <w:t>wykonawcach, których oferty zostały odrzucone, podając uzasadnienie faktyczne i prawne,</w:t>
      </w:r>
    </w:p>
    <w:p w:rsidR="005A629C" w:rsidRDefault="008954BB">
      <w:pPr>
        <w:pStyle w:val="justify"/>
        <w:numPr>
          <w:ilvl w:val="0"/>
          <w:numId w:val="18"/>
        </w:numPr>
      </w:pPr>
      <w:r>
        <w:t>wykonawcach, którzy zostali wykluczeni z postępowania o udzielenie zamówienia, podając uzasadnienie faktyczne i prawne,</w:t>
      </w:r>
    </w:p>
    <w:p w:rsidR="005A629C" w:rsidRDefault="008954BB">
      <w:pPr>
        <w:pStyle w:val="justify"/>
        <w:numPr>
          <w:ilvl w:val="0"/>
          <w:numId w:val="18"/>
        </w:numPr>
      </w:pPr>
      <w:r>
        <w:t>terminie, określonym zgodnie z art. 94 ust. 1 lub 2 ustawy PZP, po którego upływie umowa w sprawie zamówienia publicznego może być zawarta.</w:t>
      </w:r>
    </w:p>
    <w:p w:rsidR="005A629C" w:rsidRDefault="008954BB">
      <w:pPr>
        <w:pStyle w:val="justify"/>
      </w:pPr>
      <w:r>
        <w:t>15.2. Ogłoszenie zawierające informacje wskazane w pkt. 16.1 Zamawiający umieści na swojej stronie internetowej  oraz w miejscu publicznie dostępnym w swojej siedzibie.</w:t>
      </w:r>
    </w:p>
    <w:p w:rsidR="005A629C" w:rsidRDefault="008954BB">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5A629C" w:rsidRDefault="005A629C">
      <w:pPr>
        <w:pStyle w:val="p"/>
      </w:pPr>
    </w:p>
    <w:p w:rsidR="005A629C" w:rsidRDefault="005A629C">
      <w:pPr>
        <w:pStyle w:val="p"/>
      </w:pPr>
    </w:p>
    <w:p w:rsidR="005A629C" w:rsidRDefault="008954BB">
      <w:pPr>
        <w:pStyle w:val="p"/>
      </w:pPr>
      <w:r>
        <w:rPr>
          <w:rStyle w:val="bold"/>
        </w:rPr>
        <w:t>16. WYMAGANIA DOTYCZĄCE ZABEZPIECZENIA NALEŻYTEGO WYKONANIA UMOWY</w:t>
      </w:r>
    </w:p>
    <w:p w:rsidR="005A629C" w:rsidRDefault="005A629C">
      <w:pPr>
        <w:pStyle w:val="p"/>
      </w:pPr>
    </w:p>
    <w:p w:rsidR="005A629C" w:rsidRDefault="008954BB">
      <w:pPr>
        <w:pStyle w:val="justify"/>
      </w:pPr>
      <w:r>
        <w:t>16.1. Zamawiający nie ustanawia zabezpieczenia należytego wykonania umowy.</w:t>
      </w:r>
    </w:p>
    <w:p w:rsidR="005A629C" w:rsidRDefault="005A629C">
      <w:pPr>
        <w:pStyle w:val="p"/>
      </w:pPr>
    </w:p>
    <w:p w:rsidR="005A629C" w:rsidRDefault="005A629C">
      <w:pPr>
        <w:pStyle w:val="p"/>
      </w:pPr>
    </w:p>
    <w:p w:rsidR="005A629C" w:rsidRDefault="008954BB">
      <w:pPr>
        <w:pStyle w:val="p"/>
      </w:pPr>
      <w:r>
        <w:rPr>
          <w:rStyle w:val="bold"/>
        </w:rPr>
        <w:t>17. PODWYKONAWCY</w:t>
      </w:r>
    </w:p>
    <w:p w:rsidR="005A629C" w:rsidRDefault="005A629C">
      <w:pPr>
        <w:pStyle w:val="p"/>
      </w:pPr>
    </w:p>
    <w:p w:rsidR="005A629C" w:rsidRDefault="008954BB">
      <w:pPr>
        <w:pStyle w:val="justify"/>
      </w:pPr>
      <w:r>
        <w:t>17.1. Zamawiający dopuszcza możliwość powierzenia wykonania części zamówienia podwykonawcy.</w:t>
      </w:r>
    </w:p>
    <w:p w:rsidR="005A629C" w:rsidRDefault="005A629C">
      <w:pPr>
        <w:pStyle w:val="p"/>
      </w:pPr>
    </w:p>
    <w:p w:rsidR="005A629C" w:rsidRDefault="005A629C">
      <w:pPr>
        <w:pStyle w:val="p"/>
      </w:pPr>
    </w:p>
    <w:p w:rsidR="005A629C" w:rsidRDefault="008954BB">
      <w:pPr>
        <w:pStyle w:val="p"/>
      </w:pPr>
      <w:r>
        <w:rPr>
          <w:rStyle w:val="bold"/>
        </w:rPr>
        <w:t>18. UMOWA</w:t>
      </w:r>
    </w:p>
    <w:p w:rsidR="005A629C" w:rsidRDefault="005A629C">
      <w:pPr>
        <w:pStyle w:val="p"/>
      </w:pPr>
    </w:p>
    <w:p w:rsidR="005A629C" w:rsidRDefault="008954BB">
      <w:pPr>
        <w:pStyle w:val="justify"/>
      </w:pPr>
      <w:r>
        <w:t>18.1. Wzór umowy stanowi załącznik do SIWZ.</w:t>
      </w:r>
    </w:p>
    <w:p w:rsidR="005A629C" w:rsidRDefault="008954BB">
      <w:pPr>
        <w:pStyle w:val="justify"/>
      </w:pPr>
      <w:r>
        <w:t>18.2. Zamawiający zastrzega możliwość wprowadzenia istotnych zmian postanowień zawartej umowy. W szczególności postanowienia umowy mogą ulec zmianie w następującym zakresie oraz na następujących warunkach:</w:t>
      </w:r>
    </w:p>
    <w:p w:rsidR="005A629C" w:rsidRDefault="005A629C">
      <w:pPr>
        <w:pStyle w:val="p"/>
      </w:pPr>
    </w:p>
    <w:p w:rsidR="005A629C" w:rsidRDefault="008954BB">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5A629C" w:rsidRDefault="008954BB">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5A629C" w:rsidRDefault="008954BB">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5A629C" w:rsidRDefault="008954BB">
      <w:pPr>
        <w:pStyle w:val="justify"/>
        <w:numPr>
          <w:ilvl w:val="0"/>
          <w:numId w:val="20"/>
        </w:numPr>
      </w:pPr>
      <w:r>
        <w:t xml:space="preserve">wystąpienie niekorzystnych warunków atmosferycznych - w przypadku wystąpienia klęski żywiołowej lub gdy warunki atmosferyczne lub inne obiektywne okoliczności uniemożliwiają wykonanie przedmiotu umowy; w umowie zostaną wprowadzone zmiany </w:t>
      </w:r>
      <w:r w:rsidRPr="005479E5">
        <w:t xml:space="preserve">dotyczące terminu </w:t>
      </w:r>
      <w:r w:rsidR="005479E5">
        <w:t>zakończenia dostaw</w:t>
      </w:r>
    </w:p>
    <w:p w:rsidR="005A629C" w:rsidRDefault="008954BB">
      <w:pPr>
        <w:pStyle w:val="justify"/>
        <w:numPr>
          <w:ilvl w:val="0"/>
          <w:numId w:val="20"/>
        </w:numPr>
      </w:pPr>
      <w:r>
        <w:t>zmiana zakresu przedmiotu umowy i wynagrodzenia, jeżeli wystąpią okoliczności powodujące zmniejszenie zakresu przedmiotu zamówienia; w umowie zostaną wprowadzone zmiany dotyczące wynagrodzenia wykonawcy</w:t>
      </w:r>
    </w:p>
    <w:p w:rsidR="005A629C" w:rsidRDefault="008954BB">
      <w:pPr>
        <w:pStyle w:val="justify"/>
        <w:numPr>
          <w:ilvl w:val="0"/>
          <w:numId w:val="20"/>
        </w:numPr>
      </w:pPr>
      <w:r>
        <w:t xml:space="preserve">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w:t>
      </w:r>
      <w:r>
        <w:lastRenderedPageBreak/>
        <w:t>pomocy których wykonawca realizuje zamówienie, oraz zmiany dotyczące zakresu rzeczowego wykonywanego przez podwykonawców</w:t>
      </w:r>
    </w:p>
    <w:p w:rsidR="005A629C" w:rsidRDefault="008954BB">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5A629C" w:rsidRDefault="005A629C">
      <w:pPr>
        <w:pStyle w:val="p"/>
      </w:pPr>
    </w:p>
    <w:p w:rsidR="005A629C" w:rsidRDefault="005A629C">
      <w:pPr>
        <w:pStyle w:val="p"/>
      </w:pPr>
    </w:p>
    <w:p w:rsidR="005A629C" w:rsidRDefault="008954BB">
      <w:pPr>
        <w:pStyle w:val="p"/>
      </w:pPr>
      <w:r>
        <w:rPr>
          <w:rStyle w:val="bold"/>
        </w:rPr>
        <w:t>19. POUCZENIE O ŚRODKACH OCHRONY PRAWNEJ PRZYSŁUGUJĄCYCH WYKONAWCY W TOKU POSTĘPOWANIA O UDZIELENIE ZAMÓWIENIA</w:t>
      </w:r>
    </w:p>
    <w:p w:rsidR="005A629C" w:rsidRDefault="005A629C">
      <w:pPr>
        <w:pStyle w:val="p"/>
      </w:pPr>
    </w:p>
    <w:p w:rsidR="005A629C" w:rsidRDefault="008954BB">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5A629C" w:rsidRDefault="005A629C">
      <w:pPr>
        <w:pStyle w:val="p"/>
      </w:pPr>
    </w:p>
    <w:p w:rsidR="005A629C" w:rsidRDefault="005A629C">
      <w:pPr>
        <w:pStyle w:val="p"/>
      </w:pPr>
    </w:p>
    <w:p w:rsidR="005A629C" w:rsidRDefault="008954BB">
      <w:pPr>
        <w:pStyle w:val="p"/>
      </w:pPr>
      <w:r>
        <w:rPr>
          <w:rStyle w:val="bold"/>
        </w:rPr>
        <w:t>20. INNE</w:t>
      </w:r>
    </w:p>
    <w:p w:rsidR="005A629C" w:rsidRDefault="005A629C">
      <w:pPr>
        <w:pStyle w:val="p"/>
      </w:pPr>
    </w:p>
    <w:p w:rsidR="005A629C" w:rsidRDefault="008954BB">
      <w:pPr>
        <w:pStyle w:val="justify"/>
      </w:pPr>
      <w:r>
        <w:t>20.1 Do spraw nieuregulowanych w SIWZ mają zastosowanie przepisy ustawy PZP.</w:t>
      </w:r>
    </w:p>
    <w:p w:rsidR="005A629C" w:rsidRDefault="005A629C">
      <w:pPr>
        <w:pStyle w:val="p"/>
      </w:pPr>
    </w:p>
    <w:p w:rsidR="005A629C" w:rsidRDefault="005A629C">
      <w:pPr>
        <w:pStyle w:val="p"/>
      </w:pPr>
    </w:p>
    <w:p w:rsidR="005A629C" w:rsidRDefault="005A629C">
      <w:pPr>
        <w:pStyle w:val="p"/>
      </w:pPr>
    </w:p>
    <w:p w:rsidR="005A629C" w:rsidRDefault="008954BB">
      <w:pPr>
        <w:pStyle w:val="right"/>
      </w:pPr>
      <w:r>
        <w:t>.....................................................</w:t>
      </w:r>
    </w:p>
    <w:p w:rsidR="005A629C" w:rsidRDefault="008954BB">
      <w:pPr>
        <w:pStyle w:val="right"/>
      </w:pPr>
      <w:r>
        <w:t>Kierownik Zamawiającego</w:t>
      </w:r>
    </w:p>
    <w:p w:rsidR="005A629C" w:rsidRDefault="005A629C">
      <w:pPr>
        <w:pStyle w:val="p"/>
      </w:pPr>
    </w:p>
    <w:p w:rsidR="005A629C" w:rsidRDefault="005A629C">
      <w:pPr>
        <w:pStyle w:val="p"/>
      </w:pPr>
    </w:p>
    <w:p w:rsidR="005A629C" w:rsidRDefault="005A629C">
      <w:pPr>
        <w:pStyle w:val="p"/>
      </w:pPr>
    </w:p>
    <w:p w:rsidR="005A629C" w:rsidRDefault="005A629C">
      <w:pPr>
        <w:pStyle w:val="p"/>
      </w:pPr>
    </w:p>
    <w:p w:rsidR="005A629C" w:rsidRDefault="008954BB">
      <w:r>
        <w:rPr>
          <w:rStyle w:val="bold"/>
        </w:rPr>
        <w:t>ZAŁĄCZNIKI</w:t>
      </w:r>
    </w:p>
    <w:p w:rsidR="005A629C" w:rsidRDefault="005A629C">
      <w:pPr>
        <w:pStyle w:val="p"/>
      </w:pPr>
    </w:p>
    <w:p w:rsidR="005A629C" w:rsidRDefault="005A629C">
      <w:pPr>
        <w:pStyle w:val="p"/>
      </w:pPr>
    </w:p>
    <w:p w:rsidR="005A629C" w:rsidRDefault="008954BB">
      <w:pPr>
        <w:numPr>
          <w:ilvl w:val="0"/>
          <w:numId w:val="21"/>
        </w:numPr>
      </w:pPr>
      <w:r>
        <w:t>Oświadczenie wykonawcy o spełnianiu warunków określonych w art. 22 ust. 1 ustawy PZP</w:t>
      </w:r>
    </w:p>
    <w:p w:rsidR="005A629C" w:rsidRDefault="008954BB">
      <w:pPr>
        <w:numPr>
          <w:ilvl w:val="0"/>
          <w:numId w:val="21"/>
        </w:numPr>
      </w:pPr>
      <w:r>
        <w:t>Formularz oferty</w:t>
      </w:r>
    </w:p>
    <w:p w:rsidR="005A629C" w:rsidRDefault="008954BB">
      <w:pPr>
        <w:numPr>
          <w:ilvl w:val="0"/>
          <w:numId w:val="21"/>
        </w:numPr>
      </w:pPr>
      <w:r>
        <w:t>Wzór umowy</w:t>
      </w:r>
    </w:p>
    <w:p w:rsidR="005A629C" w:rsidRDefault="008954BB">
      <w:pPr>
        <w:numPr>
          <w:ilvl w:val="0"/>
          <w:numId w:val="21"/>
        </w:numPr>
      </w:pPr>
      <w:r>
        <w:t>Oświadczenie o przynależności do grupy kapitałowej</w:t>
      </w:r>
    </w:p>
    <w:p w:rsidR="005A629C" w:rsidRDefault="008954BB">
      <w:pPr>
        <w:numPr>
          <w:ilvl w:val="0"/>
          <w:numId w:val="21"/>
        </w:numPr>
      </w:pPr>
      <w:r>
        <w:t>Oświadczenie o niepodleganiu wykluczeniu</w:t>
      </w:r>
    </w:p>
    <w:sectPr w:rsidR="005A629C">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E5C0B66"/>
    <w:multiLevelType w:val="multilevel"/>
    <w:tmpl w:val="E0026C8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C406DA"/>
    <w:multiLevelType w:val="multilevel"/>
    <w:tmpl w:val="FD68387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23181B21"/>
    <w:multiLevelType w:val="multilevel"/>
    <w:tmpl w:val="FD26695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6E7A6A"/>
    <w:multiLevelType w:val="multilevel"/>
    <w:tmpl w:val="031A6A2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1813E0"/>
    <w:multiLevelType w:val="multilevel"/>
    <w:tmpl w:val="6BE6E86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C853457"/>
    <w:multiLevelType w:val="multilevel"/>
    <w:tmpl w:val="5A58780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4D5AC6"/>
    <w:multiLevelType w:val="multilevel"/>
    <w:tmpl w:val="4A80968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3414D9"/>
    <w:multiLevelType w:val="multilevel"/>
    <w:tmpl w:val="1180B30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430749"/>
    <w:multiLevelType w:val="multilevel"/>
    <w:tmpl w:val="57A256E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D77826"/>
    <w:multiLevelType w:val="multilevel"/>
    <w:tmpl w:val="48C4FC0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B1C3341"/>
    <w:multiLevelType w:val="multilevel"/>
    <w:tmpl w:val="EC4CCEF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689C6E86"/>
    <w:multiLevelType w:val="multilevel"/>
    <w:tmpl w:val="B3F6600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C875372"/>
    <w:multiLevelType w:val="multilevel"/>
    <w:tmpl w:val="03DEADA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16F73DB"/>
    <w:multiLevelType w:val="hybridMultilevel"/>
    <w:tmpl w:val="B6EC0FE2"/>
    <w:lvl w:ilvl="0" w:tplc="181ADEA2">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7DF62246"/>
    <w:multiLevelType w:val="multilevel"/>
    <w:tmpl w:val="3696A13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5"/>
  </w:num>
  <w:num w:numId="3">
    <w:abstractNumId w:val="14"/>
  </w:num>
  <w:num w:numId="4">
    <w:abstractNumId w:val="20"/>
  </w:num>
  <w:num w:numId="5">
    <w:abstractNumId w:val="16"/>
  </w:num>
  <w:num w:numId="6">
    <w:abstractNumId w:val="9"/>
  </w:num>
  <w:num w:numId="7">
    <w:abstractNumId w:val="3"/>
  </w:num>
  <w:num w:numId="8">
    <w:abstractNumId w:val="7"/>
  </w:num>
  <w:num w:numId="9">
    <w:abstractNumId w:val="0"/>
  </w:num>
  <w:num w:numId="10">
    <w:abstractNumId w:val="18"/>
  </w:num>
  <w:num w:numId="11">
    <w:abstractNumId w:val="5"/>
  </w:num>
  <w:num w:numId="12">
    <w:abstractNumId w:val="19"/>
  </w:num>
  <w:num w:numId="13">
    <w:abstractNumId w:val="10"/>
  </w:num>
  <w:num w:numId="14">
    <w:abstractNumId w:val="4"/>
  </w:num>
  <w:num w:numId="15">
    <w:abstractNumId w:val="12"/>
  </w:num>
  <w:num w:numId="16">
    <w:abstractNumId w:val="22"/>
  </w:num>
  <w:num w:numId="17">
    <w:abstractNumId w:val="2"/>
  </w:num>
  <w:num w:numId="18">
    <w:abstractNumId w:val="13"/>
  </w:num>
  <w:num w:numId="19">
    <w:abstractNumId w:val="11"/>
  </w:num>
  <w:num w:numId="20">
    <w:abstractNumId w:val="6"/>
  </w:num>
  <w:num w:numId="21">
    <w:abstractNumId w:val="1"/>
  </w:num>
  <w:num w:numId="22">
    <w:abstractNumId w:val="8"/>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29C"/>
    <w:rsid w:val="000B0D1C"/>
    <w:rsid w:val="00102F5C"/>
    <w:rsid w:val="00197648"/>
    <w:rsid w:val="00396BE4"/>
    <w:rsid w:val="003E4A04"/>
    <w:rsid w:val="003F6F11"/>
    <w:rsid w:val="00436C84"/>
    <w:rsid w:val="00496F18"/>
    <w:rsid w:val="004B63E5"/>
    <w:rsid w:val="004B760A"/>
    <w:rsid w:val="004E7B03"/>
    <w:rsid w:val="005479E5"/>
    <w:rsid w:val="005548F4"/>
    <w:rsid w:val="0055491D"/>
    <w:rsid w:val="00597446"/>
    <w:rsid w:val="005A629C"/>
    <w:rsid w:val="005D25EA"/>
    <w:rsid w:val="005E7D55"/>
    <w:rsid w:val="006272D1"/>
    <w:rsid w:val="006D712E"/>
    <w:rsid w:val="0071537D"/>
    <w:rsid w:val="007B37D8"/>
    <w:rsid w:val="007F1825"/>
    <w:rsid w:val="00814C69"/>
    <w:rsid w:val="008954BB"/>
    <w:rsid w:val="009337F0"/>
    <w:rsid w:val="0094452D"/>
    <w:rsid w:val="00A60D9D"/>
    <w:rsid w:val="00AA00FA"/>
    <w:rsid w:val="00AA527C"/>
    <w:rsid w:val="00BF4966"/>
    <w:rsid w:val="00C23C5F"/>
    <w:rsid w:val="00C80BCE"/>
    <w:rsid w:val="00E74A65"/>
    <w:rsid w:val="00EB2D49"/>
    <w:rsid w:val="00EE7710"/>
    <w:rsid w:val="00F15F4C"/>
    <w:rsid w:val="00F234F9"/>
    <w:rsid w:val="00F57FCC"/>
    <w:rsid w:val="00F803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link w:val="Nagwek2Znak"/>
    <w:autoRedefine/>
    <w:qFormat/>
    <w:rsid w:val="0055491D"/>
    <w:pPr>
      <w:spacing w:after="0" w:line="240" w:lineRule="auto"/>
      <w:jc w:val="both"/>
      <w:outlineLvl w:val="1"/>
    </w:pPr>
    <w:rPr>
      <w:rFonts w:eastAsia="Arial Unicode MS" w:cs="Times New Roman"/>
      <w:bCs/>
      <w:iCs/>
      <w:color w:val="000000"/>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character" w:customStyle="1" w:styleId="Nagwek2Znak">
    <w:name w:val="Nagłówek 2 Znak"/>
    <w:basedOn w:val="Domylnaczcionkaakapitu"/>
    <w:link w:val="Nagwek2"/>
    <w:rsid w:val="0055491D"/>
    <w:rPr>
      <w:rFonts w:eastAsia="Arial Unicode MS" w:cs="Times New Roman"/>
      <w:bCs/>
      <w:iCs/>
      <w:color w:val="000000"/>
      <w:sz w:val="24"/>
      <w:szCs w:val="24"/>
      <w:lang w:val="x-none" w:eastAsia="x-none"/>
    </w:rPr>
  </w:style>
  <w:style w:type="paragraph" w:styleId="Tekstpodstawowy">
    <w:name w:val="Body Text"/>
    <w:basedOn w:val="Normalny"/>
    <w:link w:val="TekstpodstawowyZnak"/>
    <w:rsid w:val="0055491D"/>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55491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link w:val="Nagwek2Znak"/>
    <w:autoRedefine/>
    <w:qFormat/>
    <w:rsid w:val="0055491D"/>
    <w:pPr>
      <w:spacing w:after="0" w:line="240" w:lineRule="auto"/>
      <w:jc w:val="both"/>
      <w:outlineLvl w:val="1"/>
    </w:pPr>
    <w:rPr>
      <w:rFonts w:eastAsia="Arial Unicode MS" w:cs="Times New Roman"/>
      <w:bCs/>
      <w:iCs/>
      <w:color w:val="000000"/>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character" w:customStyle="1" w:styleId="Nagwek2Znak">
    <w:name w:val="Nagłówek 2 Znak"/>
    <w:basedOn w:val="Domylnaczcionkaakapitu"/>
    <w:link w:val="Nagwek2"/>
    <w:rsid w:val="0055491D"/>
    <w:rPr>
      <w:rFonts w:eastAsia="Arial Unicode MS" w:cs="Times New Roman"/>
      <w:bCs/>
      <w:iCs/>
      <w:color w:val="000000"/>
      <w:sz w:val="24"/>
      <w:szCs w:val="24"/>
      <w:lang w:val="x-none" w:eastAsia="x-none"/>
    </w:rPr>
  </w:style>
  <w:style w:type="paragraph" w:styleId="Tekstpodstawowy">
    <w:name w:val="Body Text"/>
    <w:basedOn w:val="Normalny"/>
    <w:link w:val="TekstpodstawowyZnak"/>
    <w:rsid w:val="0055491D"/>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55491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14</Pages>
  <Words>4152</Words>
  <Characters>24914</Characters>
  <Application>Microsoft Office Word</Application>
  <DocSecurity>0</DocSecurity>
  <Lines>207</Lines>
  <Paragraphs>58</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29008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p.czerwinska</dc:creator>
  <cp:lastModifiedBy>Z</cp:lastModifiedBy>
  <cp:revision>9</cp:revision>
  <dcterms:created xsi:type="dcterms:W3CDTF">2014-11-21T09:59:00Z</dcterms:created>
  <dcterms:modified xsi:type="dcterms:W3CDTF">2014-11-21T14:16:00Z</dcterms:modified>
</cp:coreProperties>
</file>