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9B" w:rsidRDefault="007D659B" w:rsidP="007D659B">
      <w:pPr>
        <w:pStyle w:val="Default"/>
      </w:pPr>
    </w:p>
    <w:p w:rsidR="007D659B" w:rsidRPr="007D659B" w:rsidRDefault="007D659B" w:rsidP="003B4CB7">
      <w:pPr>
        <w:pStyle w:val="Default"/>
        <w:ind w:left="5664" w:firstLine="708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</w:rPr>
        <w:t xml:space="preserve"> </w:t>
      </w:r>
      <w:r w:rsidR="00CA7145">
        <w:rPr>
          <w:rFonts w:ascii="Arial Narrow" w:hAnsi="Arial Narrow"/>
          <w:sz w:val="22"/>
          <w:szCs w:val="22"/>
        </w:rPr>
        <w:t xml:space="preserve">Poznań, </w:t>
      </w:r>
      <w:r w:rsidR="009C0206">
        <w:rPr>
          <w:rFonts w:ascii="Arial Narrow" w:hAnsi="Arial Narrow"/>
          <w:sz w:val="22"/>
          <w:szCs w:val="22"/>
        </w:rPr>
        <w:t>8</w:t>
      </w:r>
      <w:r w:rsidRPr="007D659B">
        <w:rPr>
          <w:rFonts w:ascii="Arial Narrow" w:hAnsi="Arial Narrow"/>
          <w:sz w:val="22"/>
          <w:szCs w:val="22"/>
        </w:rPr>
        <w:t xml:space="preserve"> </w:t>
      </w:r>
      <w:r w:rsidR="00CA7145">
        <w:rPr>
          <w:rFonts w:ascii="Arial Narrow" w:hAnsi="Arial Narrow"/>
          <w:sz w:val="22"/>
          <w:szCs w:val="22"/>
        </w:rPr>
        <w:t>grudnia</w:t>
      </w:r>
      <w:r w:rsidRPr="007D659B">
        <w:rPr>
          <w:rFonts w:ascii="Arial Narrow" w:hAnsi="Arial Narrow"/>
          <w:sz w:val="22"/>
          <w:szCs w:val="22"/>
        </w:rPr>
        <w:t xml:space="preserve"> 2016 r. </w:t>
      </w:r>
    </w:p>
    <w:p w:rsidR="007D659B" w:rsidRDefault="00CA7145" w:rsidP="007D659B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Znak sprawy: ST/271-15</w:t>
      </w:r>
      <w:r w:rsidR="007D659B" w:rsidRPr="007D659B">
        <w:rPr>
          <w:rFonts w:ascii="Arial Narrow" w:hAnsi="Arial Narrow"/>
          <w:sz w:val="22"/>
          <w:szCs w:val="22"/>
        </w:rPr>
        <w:t xml:space="preserve">/2016  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780D49" w:rsidP="007D659B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Dot. </w:t>
      </w:r>
      <w:r w:rsidR="00CA7145">
        <w:rPr>
          <w:rFonts w:ascii="Arial Narrow" w:hAnsi="Arial Narrow"/>
          <w:sz w:val="22"/>
          <w:szCs w:val="22"/>
        </w:rPr>
        <w:t xml:space="preserve">Dostawa mięsa </w:t>
      </w:r>
    </w:p>
    <w:p w:rsidR="00ED042E" w:rsidRDefault="00ED042E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7D659B" w:rsidP="007D659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7D659B">
        <w:rPr>
          <w:rFonts w:ascii="Arial Narrow" w:hAnsi="Arial Narrow"/>
          <w:b/>
          <w:bCs/>
          <w:sz w:val="22"/>
          <w:szCs w:val="22"/>
        </w:rPr>
        <w:t>INFORMACJA O OFERTACH ZŁOŻONYCH W POSTĘPOWANIU</w:t>
      </w:r>
    </w:p>
    <w:p w:rsidR="00ED042E" w:rsidRDefault="00ED042E" w:rsidP="007D659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7D659B" w:rsidRPr="007D659B" w:rsidRDefault="007D659B" w:rsidP="007D659B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Zamawiający działając zgodnie z art. 86 ust. 5 ustawy z dnia 29 stycznia 2004 roku Prawo zamówień publicznych (Dz. U. z 2015 poz. 2164 z </w:t>
      </w:r>
      <w:proofErr w:type="spellStart"/>
      <w:r w:rsidRPr="007D659B">
        <w:rPr>
          <w:rFonts w:ascii="Arial Narrow" w:hAnsi="Arial Narrow"/>
          <w:sz w:val="22"/>
          <w:szCs w:val="22"/>
        </w:rPr>
        <w:t>późn</w:t>
      </w:r>
      <w:proofErr w:type="spellEnd"/>
      <w:r w:rsidRPr="007D659B">
        <w:rPr>
          <w:rFonts w:ascii="Arial Narrow" w:hAnsi="Arial Narrow"/>
          <w:sz w:val="22"/>
          <w:szCs w:val="22"/>
        </w:rPr>
        <w:t xml:space="preserve">. zm.) niniejszym zawiadamia, że: </w:t>
      </w: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7D659B" w:rsidP="006C6DD9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Kwota, jaką Zamawiający zamierza przeznaczyć na sfinansowanie zamówienia : </w:t>
      </w:r>
    </w:p>
    <w:p w:rsidR="006C6DD9" w:rsidRPr="007D659B" w:rsidRDefault="006C6DD9" w:rsidP="006C6DD9">
      <w:pPr>
        <w:pStyle w:val="Default"/>
        <w:ind w:left="1068"/>
        <w:rPr>
          <w:rFonts w:ascii="Arial Narrow" w:hAnsi="Arial Narrow"/>
          <w:sz w:val="22"/>
          <w:szCs w:val="22"/>
        </w:rPr>
      </w:pP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6C6DD9" w:rsidRPr="006C6DD9" w:rsidRDefault="006C6DD9" w:rsidP="006C6DD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Część I – 53.950,00 zł</w:t>
      </w:r>
    </w:p>
    <w:p w:rsidR="006C6DD9" w:rsidRPr="006C6DD9" w:rsidRDefault="006C6DD9" w:rsidP="006C6DD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Część II – 73.689,60 zł</w:t>
      </w:r>
    </w:p>
    <w:p w:rsidR="006C6DD9" w:rsidRPr="006C6DD9" w:rsidRDefault="006C6DD9" w:rsidP="006C6DD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Część III – 21.535,20 zł</w:t>
      </w:r>
    </w:p>
    <w:p w:rsidR="006C6DD9" w:rsidRPr="006C6DD9" w:rsidRDefault="006C6DD9" w:rsidP="006C6DD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Część IV – 20.720,00 zł</w:t>
      </w:r>
    </w:p>
    <w:p w:rsidR="006C6DD9" w:rsidRPr="006C6DD9" w:rsidRDefault="006C6DD9" w:rsidP="006C6DD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Część V – 4.020,00 zł</w:t>
      </w:r>
    </w:p>
    <w:p w:rsidR="006C6DD9" w:rsidRPr="006C6DD9" w:rsidRDefault="006C6DD9" w:rsidP="006C6DD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Część VI – 14.300,00 zł</w:t>
      </w:r>
    </w:p>
    <w:p w:rsidR="006C6DD9" w:rsidRPr="006C6DD9" w:rsidRDefault="006C6DD9" w:rsidP="006C6DD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Część VII – 119.700,00 zł</w:t>
      </w:r>
    </w:p>
    <w:p w:rsidR="006C6DD9" w:rsidRPr="007D659B" w:rsidRDefault="006C6DD9" w:rsidP="006C6DD9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7D659B" w:rsidRPr="0048466E" w:rsidRDefault="006C6DD9" w:rsidP="006C6DD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Łącznie: </w:t>
      </w:r>
      <w:r w:rsidR="00CA7145">
        <w:rPr>
          <w:rFonts w:ascii="Arial Narrow" w:hAnsi="Arial Narrow"/>
          <w:b/>
          <w:sz w:val="22"/>
          <w:szCs w:val="22"/>
        </w:rPr>
        <w:t>307.914,80 zł</w:t>
      </w:r>
    </w:p>
    <w:p w:rsidR="007D659B" w:rsidRPr="007D659B" w:rsidRDefault="007D659B" w:rsidP="007D659B">
      <w:pPr>
        <w:pStyle w:val="Default"/>
        <w:ind w:firstLine="708"/>
        <w:jc w:val="center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2. Następujący wykonawcy złożyli oferty w niniejszym postępowaniu. 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3228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3228" w:rsidRDefault="007D3228" w:rsidP="007D3228">
      <w:pPr>
        <w:pStyle w:val="Defaul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Oferta nr 1</w:t>
      </w:r>
      <w:r w:rsidRPr="007D659B">
        <w:rPr>
          <w:rFonts w:ascii="Arial Narrow" w:hAnsi="Arial Narrow"/>
          <w:sz w:val="22"/>
          <w:szCs w:val="22"/>
          <w:u w:val="single"/>
        </w:rPr>
        <w:t xml:space="preserve">: </w:t>
      </w:r>
    </w:p>
    <w:p w:rsidR="009C0206" w:rsidRDefault="009C0206" w:rsidP="007D3228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9C0206" w:rsidRPr="00931AC2" w:rsidRDefault="00CA7145" w:rsidP="009C0206">
      <w:pPr>
        <w:pStyle w:val="Default"/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Eugen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Michalski KARMANIMAL</w:t>
      </w:r>
    </w:p>
    <w:p w:rsidR="009C0206" w:rsidRDefault="009C0206" w:rsidP="00CA7145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Ul. </w:t>
      </w:r>
      <w:r w:rsidR="00CA7145">
        <w:rPr>
          <w:rFonts w:ascii="Arial Narrow" w:hAnsi="Arial Narrow"/>
          <w:sz w:val="22"/>
          <w:szCs w:val="22"/>
        </w:rPr>
        <w:t xml:space="preserve">Łąkowa 2/12 </w:t>
      </w:r>
    </w:p>
    <w:p w:rsidR="00CA7145" w:rsidRPr="007D659B" w:rsidRDefault="00CA7145" w:rsidP="00CA7145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63-112 Manieczki</w:t>
      </w:r>
    </w:p>
    <w:p w:rsidR="009C0206" w:rsidRPr="007D659B" w:rsidRDefault="009C0206" w:rsidP="009C0206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6C6DD9" w:rsidRDefault="006C6DD9" w:rsidP="009C0206">
      <w:pPr>
        <w:pStyle w:val="Default"/>
        <w:rPr>
          <w:rFonts w:ascii="Arial Narrow" w:hAnsi="Arial Narrow"/>
          <w:b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Zadani</w:t>
      </w:r>
      <w:r>
        <w:rPr>
          <w:rFonts w:ascii="Arial Narrow" w:hAnsi="Arial Narrow"/>
          <w:b/>
          <w:sz w:val="22"/>
          <w:szCs w:val="22"/>
        </w:rPr>
        <w:t xml:space="preserve">e I – </w:t>
      </w:r>
      <w:r w:rsidRPr="006C6DD9">
        <w:rPr>
          <w:rFonts w:ascii="Arial Narrow" w:hAnsi="Arial Narrow"/>
          <w:sz w:val="22"/>
          <w:szCs w:val="22"/>
        </w:rPr>
        <w:t>69.720,00 zł</w:t>
      </w:r>
    </w:p>
    <w:p w:rsidR="006C6DD9" w:rsidRDefault="006C6DD9" w:rsidP="009C0206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Zadanie II – </w:t>
      </w:r>
      <w:r w:rsidRPr="006C6DD9">
        <w:rPr>
          <w:rFonts w:ascii="Arial Narrow" w:hAnsi="Arial Narrow"/>
          <w:sz w:val="22"/>
          <w:szCs w:val="22"/>
        </w:rPr>
        <w:t>91.627,20 zł</w:t>
      </w:r>
    </w:p>
    <w:p w:rsidR="006C6DD9" w:rsidRDefault="006C6DD9" w:rsidP="009C0206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Zadanie III – </w:t>
      </w:r>
      <w:r w:rsidRPr="006C6DD9">
        <w:rPr>
          <w:rFonts w:ascii="Arial Narrow" w:hAnsi="Arial Narrow"/>
          <w:sz w:val="22"/>
          <w:szCs w:val="22"/>
        </w:rPr>
        <w:t>27</w:t>
      </w:r>
      <w:r>
        <w:rPr>
          <w:rFonts w:ascii="Arial Narrow" w:hAnsi="Arial Narrow"/>
          <w:sz w:val="22"/>
          <w:szCs w:val="22"/>
        </w:rPr>
        <w:t>.</w:t>
      </w:r>
      <w:r w:rsidRPr="006C6DD9">
        <w:rPr>
          <w:rFonts w:ascii="Arial Narrow" w:hAnsi="Arial Narrow"/>
          <w:sz w:val="22"/>
          <w:szCs w:val="22"/>
        </w:rPr>
        <w:t>636,84 zł</w:t>
      </w:r>
    </w:p>
    <w:p w:rsidR="006C6DD9" w:rsidRDefault="006C6DD9" w:rsidP="009C0206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Zadanie IV – </w:t>
      </w:r>
      <w:r w:rsidRPr="006C6DD9">
        <w:rPr>
          <w:rFonts w:ascii="Arial Narrow" w:hAnsi="Arial Narrow"/>
          <w:sz w:val="22"/>
          <w:szCs w:val="22"/>
        </w:rPr>
        <w:t>30.769,20 zł</w:t>
      </w:r>
    </w:p>
    <w:p w:rsidR="006C6DD9" w:rsidRPr="006C6DD9" w:rsidRDefault="006C6DD9" w:rsidP="009C0206">
      <w:pPr>
        <w:pStyle w:val="Default"/>
        <w:rPr>
          <w:rFonts w:ascii="Arial Narrow" w:hAnsi="Arial Narrow"/>
          <w:b/>
          <w:sz w:val="22"/>
          <w:szCs w:val="22"/>
        </w:rPr>
      </w:pPr>
    </w:p>
    <w:p w:rsidR="009C0206" w:rsidRPr="006C6DD9" w:rsidRDefault="009C0206" w:rsidP="009C0206">
      <w:pPr>
        <w:pStyle w:val="Default"/>
        <w:rPr>
          <w:rFonts w:ascii="Arial Narrow" w:hAnsi="Arial Narrow"/>
          <w:b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Cena brutto</w:t>
      </w:r>
      <w:r w:rsidR="006C6DD9" w:rsidRPr="006C6DD9">
        <w:rPr>
          <w:rFonts w:ascii="Arial Narrow" w:hAnsi="Arial Narrow"/>
          <w:b/>
          <w:sz w:val="22"/>
          <w:szCs w:val="22"/>
        </w:rPr>
        <w:t xml:space="preserve"> za zadania I, II, III, IV</w:t>
      </w:r>
      <w:r w:rsidRPr="006C6DD9">
        <w:rPr>
          <w:rFonts w:ascii="Arial Narrow" w:hAnsi="Arial Narrow"/>
          <w:b/>
          <w:sz w:val="22"/>
          <w:szCs w:val="22"/>
        </w:rPr>
        <w:t xml:space="preserve">: </w:t>
      </w:r>
      <w:r w:rsidR="00CA7145" w:rsidRPr="006C6DD9">
        <w:rPr>
          <w:rFonts w:ascii="Arial Narrow" w:hAnsi="Arial Narrow"/>
          <w:b/>
          <w:sz w:val="22"/>
          <w:szCs w:val="22"/>
        </w:rPr>
        <w:t>219.753,24</w:t>
      </w:r>
      <w:r w:rsidRPr="006C6DD9">
        <w:rPr>
          <w:rFonts w:ascii="Arial Narrow" w:hAnsi="Arial Narrow"/>
          <w:b/>
          <w:sz w:val="22"/>
          <w:szCs w:val="22"/>
        </w:rPr>
        <w:t xml:space="preserve"> zł </w:t>
      </w:r>
    </w:p>
    <w:p w:rsidR="007D3228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3228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659B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Oferta nr 2</w:t>
      </w:r>
      <w:r w:rsidR="007D659B" w:rsidRPr="007D659B">
        <w:rPr>
          <w:rFonts w:ascii="Arial Narrow" w:hAnsi="Arial Narrow"/>
          <w:sz w:val="22"/>
          <w:szCs w:val="22"/>
          <w:u w:val="single"/>
        </w:rPr>
        <w:t xml:space="preserve">: </w:t>
      </w:r>
    </w:p>
    <w:p w:rsidR="009C0206" w:rsidRDefault="009C0206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9C0206" w:rsidRDefault="008E58E4" w:rsidP="009C0206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Gospodarstwo Rolne Hodowla Przepiórek</w:t>
      </w:r>
    </w:p>
    <w:p w:rsidR="008E58E4" w:rsidRDefault="008E58E4" w:rsidP="009C0206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Czesław Udała</w:t>
      </w:r>
    </w:p>
    <w:p w:rsidR="008E58E4" w:rsidRDefault="008E58E4" w:rsidP="009C0206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Laski, ul. Główna 44</w:t>
      </w:r>
    </w:p>
    <w:p w:rsidR="008E58E4" w:rsidRPr="008E58E4" w:rsidRDefault="008E58E4" w:rsidP="009C0206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63-620 Trzebnica</w:t>
      </w:r>
    </w:p>
    <w:p w:rsidR="009C0206" w:rsidRDefault="009C0206" w:rsidP="009C0206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6C6DD9" w:rsidRDefault="006C6DD9" w:rsidP="009C0206">
      <w:pPr>
        <w:pStyle w:val="Default"/>
        <w:rPr>
          <w:rFonts w:ascii="Arial Narrow" w:hAnsi="Arial Narrow"/>
          <w:b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Z</w:t>
      </w:r>
      <w:r>
        <w:rPr>
          <w:rFonts w:ascii="Arial Narrow" w:hAnsi="Arial Narrow"/>
          <w:b/>
          <w:sz w:val="22"/>
          <w:szCs w:val="22"/>
        </w:rPr>
        <w:t>adanie</w:t>
      </w:r>
      <w:r w:rsidRPr="006C6DD9">
        <w:rPr>
          <w:rFonts w:ascii="Arial Narrow" w:hAnsi="Arial Narrow"/>
          <w:b/>
          <w:sz w:val="22"/>
          <w:szCs w:val="22"/>
        </w:rPr>
        <w:t xml:space="preserve"> VI</w:t>
      </w:r>
      <w:r w:rsidR="0052338E">
        <w:rPr>
          <w:rFonts w:ascii="Arial Narrow" w:hAnsi="Arial Narrow"/>
          <w:b/>
          <w:sz w:val="22"/>
          <w:szCs w:val="22"/>
        </w:rPr>
        <w:t xml:space="preserve"> – 17.600,00 zł</w:t>
      </w:r>
    </w:p>
    <w:p w:rsidR="0052338E" w:rsidRPr="006C6DD9" w:rsidRDefault="0052338E" w:rsidP="009C0206">
      <w:pPr>
        <w:pStyle w:val="Default"/>
        <w:rPr>
          <w:rFonts w:ascii="Arial Narrow" w:hAnsi="Arial Narrow"/>
          <w:b/>
          <w:sz w:val="22"/>
          <w:szCs w:val="22"/>
        </w:rPr>
      </w:pPr>
    </w:p>
    <w:p w:rsidR="009C0206" w:rsidRPr="0052338E" w:rsidRDefault="009C0206" w:rsidP="009C0206">
      <w:pPr>
        <w:pStyle w:val="Default"/>
        <w:rPr>
          <w:rFonts w:ascii="Arial Narrow" w:hAnsi="Arial Narrow"/>
          <w:b/>
          <w:sz w:val="22"/>
          <w:szCs w:val="22"/>
        </w:rPr>
      </w:pPr>
      <w:r w:rsidRPr="0052338E">
        <w:rPr>
          <w:rFonts w:ascii="Arial Narrow" w:hAnsi="Arial Narrow"/>
          <w:b/>
          <w:sz w:val="22"/>
          <w:szCs w:val="22"/>
        </w:rPr>
        <w:t>Cena brutto</w:t>
      </w:r>
      <w:r w:rsidR="0052338E">
        <w:rPr>
          <w:rFonts w:ascii="Arial Narrow" w:hAnsi="Arial Narrow"/>
          <w:b/>
          <w:sz w:val="22"/>
          <w:szCs w:val="22"/>
        </w:rPr>
        <w:t xml:space="preserve"> za zadanie I</w:t>
      </w:r>
      <w:r w:rsidRPr="0052338E">
        <w:rPr>
          <w:rFonts w:ascii="Arial Narrow" w:hAnsi="Arial Narrow"/>
          <w:b/>
          <w:sz w:val="22"/>
          <w:szCs w:val="22"/>
        </w:rPr>
        <w:t xml:space="preserve">: </w:t>
      </w:r>
      <w:r w:rsidR="008E58E4" w:rsidRPr="0052338E">
        <w:rPr>
          <w:rFonts w:ascii="Arial Narrow" w:hAnsi="Arial Narrow"/>
          <w:b/>
          <w:sz w:val="22"/>
          <w:szCs w:val="22"/>
        </w:rPr>
        <w:t>17.600,00</w:t>
      </w:r>
      <w:r w:rsidRPr="0052338E">
        <w:rPr>
          <w:rFonts w:ascii="Arial Narrow" w:hAnsi="Arial Narrow"/>
          <w:b/>
          <w:sz w:val="22"/>
          <w:szCs w:val="22"/>
        </w:rPr>
        <w:t xml:space="preserve"> zł</w:t>
      </w:r>
      <w:bookmarkStart w:id="0" w:name="_GoBack"/>
      <w:bookmarkEnd w:id="0"/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8E58E4" w:rsidRDefault="008E58E4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8E58E4" w:rsidRDefault="008E58E4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Oferta nr 3</w:t>
      </w:r>
      <w:r w:rsidRPr="008E58E4">
        <w:rPr>
          <w:rFonts w:ascii="Arial Narrow" w:hAnsi="Arial Narrow"/>
          <w:sz w:val="22"/>
          <w:szCs w:val="22"/>
          <w:u w:val="single"/>
        </w:rPr>
        <w:t>:</w:t>
      </w:r>
    </w:p>
    <w:p w:rsidR="008E58E4" w:rsidRDefault="008E58E4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8E58E4" w:rsidRDefault="008E58E4" w:rsidP="007D659B">
      <w:pPr>
        <w:pStyle w:val="Default"/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Lifter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Michał Żyliński</w:t>
      </w:r>
    </w:p>
    <w:p w:rsidR="008E58E4" w:rsidRPr="008E58E4" w:rsidRDefault="008E58E4" w:rsidP="007D659B">
      <w:pPr>
        <w:pStyle w:val="Default"/>
        <w:rPr>
          <w:rFonts w:ascii="Arial Narrow" w:hAnsi="Arial Narrow"/>
          <w:sz w:val="22"/>
          <w:szCs w:val="22"/>
        </w:rPr>
      </w:pPr>
      <w:r w:rsidRPr="008E58E4">
        <w:rPr>
          <w:rFonts w:ascii="Arial Narrow" w:hAnsi="Arial Narrow"/>
          <w:sz w:val="22"/>
          <w:szCs w:val="22"/>
        </w:rPr>
        <w:t>ul. Wietrzna 5</w:t>
      </w:r>
    </w:p>
    <w:p w:rsidR="000874E6" w:rsidRDefault="008E58E4" w:rsidP="008E58E4">
      <w:pPr>
        <w:pStyle w:val="Default"/>
        <w:rPr>
          <w:rFonts w:ascii="Arial Narrow" w:hAnsi="Arial Narrow"/>
          <w:sz w:val="22"/>
          <w:szCs w:val="22"/>
        </w:rPr>
      </w:pPr>
      <w:r w:rsidRPr="008E58E4">
        <w:rPr>
          <w:rFonts w:ascii="Arial Narrow" w:hAnsi="Arial Narrow"/>
          <w:sz w:val="22"/>
          <w:szCs w:val="22"/>
        </w:rPr>
        <w:t>61-680 Poznań</w:t>
      </w:r>
    </w:p>
    <w:p w:rsidR="008E58E4" w:rsidRDefault="008E58E4" w:rsidP="008E58E4">
      <w:pPr>
        <w:pStyle w:val="Default"/>
        <w:rPr>
          <w:rFonts w:ascii="Arial Narrow" w:hAnsi="Arial Narrow"/>
          <w:sz w:val="22"/>
          <w:szCs w:val="22"/>
        </w:rPr>
      </w:pPr>
    </w:p>
    <w:p w:rsidR="0052338E" w:rsidRPr="0052338E" w:rsidRDefault="006C6DD9" w:rsidP="008E58E4">
      <w:pPr>
        <w:pStyle w:val="Default"/>
        <w:rPr>
          <w:rFonts w:ascii="Arial Narrow" w:hAnsi="Arial Narrow"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Zadanie I</w:t>
      </w:r>
      <w:r w:rsidR="0052338E">
        <w:rPr>
          <w:rFonts w:ascii="Arial Narrow" w:hAnsi="Arial Narrow"/>
          <w:b/>
          <w:sz w:val="22"/>
          <w:szCs w:val="22"/>
        </w:rPr>
        <w:t xml:space="preserve"> – </w:t>
      </w:r>
      <w:r w:rsidR="0052338E" w:rsidRPr="0052338E">
        <w:rPr>
          <w:rFonts w:ascii="Arial Narrow" w:hAnsi="Arial Narrow"/>
          <w:sz w:val="22"/>
          <w:szCs w:val="22"/>
        </w:rPr>
        <w:t>64.947,50 zł</w:t>
      </w:r>
    </w:p>
    <w:p w:rsidR="006C6DD9" w:rsidRPr="0052338E" w:rsidRDefault="0052338E" w:rsidP="008E58E4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Zadanie II – </w:t>
      </w:r>
      <w:r w:rsidRPr="0052338E">
        <w:rPr>
          <w:rFonts w:ascii="Arial Narrow" w:hAnsi="Arial Narrow"/>
          <w:sz w:val="22"/>
          <w:szCs w:val="22"/>
        </w:rPr>
        <w:t>86.052,00 zł</w:t>
      </w:r>
    </w:p>
    <w:p w:rsidR="0052338E" w:rsidRPr="0052338E" w:rsidRDefault="0052338E" w:rsidP="008E58E4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Zadanie III – </w:t>
      </w:r>
      <w:r w:rsidRPr="0052338E">
        <w:rPr>
          <w:rFonts w:ascii="Arial Narrow" w:hAnsi="Arial Narrow"/>
          <w:sz w:val="22"/>
          <w:szCs w:val="22"/>
        </w:rPr>
        <w:t>24.087,52 zł</w:t>
      </w:r>
    </w:p>
    <w:p w:rsidR="0052338E" w:rsidRPr="006C6DD9" w:rsidRDefault="0052338E" w:rsidP="008E58E4">
      <w:pPr>
        <w:pStyle w:val="Default"/>
        <w:rPr>
          <w:rFonts w:ascii="Arial Narrow" w:hAnsi="Arial Narrow"/>
          <w:b/>
          <w:sz w:val="22"/>
          <w:szCs w:val="22"/>
        </w:rPr>
      </w:pPr>
    </w:p>
    <w:p w:rsidR="008E58E4" w:rsidRDefault="008E58E4" w:rsidP="007D659B">
      <w:pPr>
        <w:rPr>
          <w:rFonts w:ascii="Arial Narrow" w:hAnsi="Arial Narrow"/>
          <w:b/>
        </w:rPr>
      </w:pPr>
      <w:r w:rsidRPr="0052338E">
        <w:rPr>
          <w:rFonts w:ascii="Arial Narrow" w:hAnsi="Arial Narrow"/>
          <w:b/>
        </w:rPr>
        <w:t>Cena brutto</w:t>
      </w:r>
      <w:r w:rsidR="0052338E" w:rsidRPr="0052338E">
        <w:rPr>
          <w:rFonts w:ascii="Arial Narrow" w:hAnsi="Arial Narrow"/>
          <w:b/>
        </w:rPr>
        <w:t xml:space="preserve"> za zadania I, II, III</w:t>
      </w:r>
      <w:r w:rsidRPr="0052338E">
        <w:rPr>
          <w:rFonts w:ascii="Arial Narrow" w:hAnsi="Arial Narrow"/>
          <w:b/>
        </w:rPr>
        <w:t>: 175.087,02 zł</w:t>
      </w:r>
    </w:p>
    <w:p w:rsidR="00F00AFE" w:rsidRDefault="00F00AFE" w:rsidP="007D659B">
      <w:pPr>
        <w:rPr>
          <w:rFonts w:ascii="Arial Narrow" w:hAnsi="Arial Narrow"/>
          <w:b/>
        </w:rPr>
      </w:pPr>
    </w:p>
    <w:p w:rsidR="00F00AFE" w:rsidRDefault="00F00AFE" w:rsidP="00F00AFE">
      <w:pPr>
        <w:pStyle w:val="Defaul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Oferta nr 4</w:t>
      </w:r>
      <w:r w:rsidRPr="008E58E4">
        <w:rPr>
          <w:rFonts w:ascii="Arial Narrow" w:hAnsi="Arial Narrow"/>
          <w:sz w:val="22"/>
          <w:szCs w:val="22"/>
          <w:u w:val="single"/>
        </w:rPr>
        <w:t>:</w:t>
      </w:r>
    </w:p>
    <w:p w:rsidR="00F00AFE" w:rsidRDefault="00F00AFE" w:rsidP="00F00AFE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F00AFE" w:rsidRDefault="00F00AFE" w:rsidP="00F00AFE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POLNUTR Sp. z o.o.</w:t>
      </w:r>
    </w:p>
    <w:p w:rsidR="00F00AFE" w:rsidRDefault="00F00AFE" w:rsidP="00F00AFE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ul. </w:t>
      </w:r>
      <w:proofErr w:type="spellStart"/>
      <w:r>
        <w:rPr>
          <w:rFonts w:ascii="Arial Narrow" w:hAnsi="Arial Narrow"/>
          <w:sz w:val="22"/>
          <w:szCs w:val="22"/>
        </w:rPr>
        <w:t>Starowolsztyńska</w:t>
      </w:r>
      <w:proofErr w:type="spellEnd"/>
      <w:r>
        <w:rPr>
          <w:rFonts w:ascii="Arial Narrow" w:hAnsi="Arial Narrow"/>
          <w:sz w:val="22"/>
          <w:szCs w:val="22"/>
        </w:rPr>
        <w:t xml:space="preserve"> 2</w:t>
      </w:r>
    </w:p>
    <w:p w:rsidR="00F00AFE" w:rsidRDefault="00F00AFE" w:rsidP="00F00AFE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62-067 Rakoniewice</w:t>
      </w:r>
    </w:p>
    <w:p w:rsidR="00F00AFE" w:rsidRDefault="00F00AFE" w:rsidP="00F00AFE">
      <w:pPr>
        <w:pStyle w:val="Default"/>
        <w:rPr>
          <w:rFonts w:ascii="Arial Narrow" w:hAnsi="Arial Narrow"/>
          <w:sz w:val="22"/>
          <w:szCs w:val="22"/>
        </w:rPr>
      </w:pPr>
    </w:p>
    <w:p w:rsidR="00F00AFE" w:rsidRPr="0052338E" w:rsidRDefault="00F00AFE" w:rsidP="00F00AFE">
      <w:pPr>
        <w:pStyle w:val="Default"/>
        <w:rPr>
          <w:rFonts w:ascii="Arial Narrow" w:hAnsi="Arial Narrow"/>
          <w:sz w:val="22"/>
          <w:szCs w:val="22"/>
        </w:rPr>
      </w:pPr>
      <w:r w:rsidRPr="006C6DD9">
        <w:rPr>
          <w:rFonts w:ascii="Arial Narrow" w:hAnsi="Arial Narrow"/>
          <w:b/>
          <w:sz w:val="22"/>
          <w:szCs w:val="22"/>
        </w:rPr>
        <w:t>Zadanie I</w:t>
      </w:r>
      <w:r w:rsidR="005D2CAD">
        <w:rPr>
          <w:rFonts w:ascii="Arial Narrow" w:hAnsi="Arial Narrow"/>
          <w:b/>
          <w:sz w:val="22"/>
          <w:szCs w:val="22"/>
        </w:rPr>
        <w:t>V</w:t>
      </w:r>
      <w:r>
        <w:rPr>
          <w:rFonts w:ascii="Arial Narrow" w:hAnsi="Arial Narrow"/>
          <w:b/>
          <w:sz w:val="22"/>
          <w:szCs w:val="22"/>
        </w:rPr>
        <w:t xml:space="preserve"> – </w:t>
      </w:r>
      <w:r w:rsidR="005D2CAD">
        <w:rPr>
          <w:rFonts w:ascii="Arial Narrow" w:hAnsi="Arial Narrow"/>
          <w:sz w:val="22"/>
          <w:szCs w:val="22"/>
        </w:rPr>
        <w:t>26.806,50</w:t>
      </w:r>
      <w:r w:rsidRPr="0052338E">
        <w:rPr>
          <w:rFonts w:ascii="Arial Narrow" w:hAnsi="Arial Narrow"/>
          <w:sz w:val="22"/>
          <w:szCs w:val="22"/>
        </w:rPr>
        <w:t xml:space="preserve"> zł</w:t>
      </w:r>
    </w:p>
    <w:p w:rsidR="00F00AFE" w:rsidRPr="0052338E" w:rsidRDefault="00F00AFE" w:rsidP="00F00AFE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Zadanie </w:t>
      </w:r>
      <w:r w:rsidR="005D2CAD">
        <w:rPr>
          <w:rFonts w:ascii="Arial Narrow" w:hAnsi="Arial Narrow"/>
          <w:b/>
          <w:sz w:val="22"/>
          <w:szCs w:val="22"/>
        </w:rPr>
        <w:t>V</w:t>
      </w:r>
      <w:r>
        <w:rPr>
          <w:rFonts w:ascii="Arial Narrow" w:hAnsi="Arial Narrow"/>
          <w:b/>
          <w:sz w:val="22"/>
          <w:szCs w:val="22"/>
        </w:rPr>
        <w:t xml:space="preserve">II – </w:t>
      </w:r>
      <w:r w:rsidR="005D2CAD">
        <w:rPr>
          <w:rFonts w:ascii="Arial Narrow" w:hAnsi="Arial Narrow"/>
          <w:sz w:val="22"/>
          <w:szCs w:val="22"/>
        </w:rPr>
        <w:t>129.360,00</w:t>
      </w:r>
      <w:r w:rsidRPr="0052338E">
        <w:rPr>
          <w:rFonts w:ascii="Arial Narrow" w:hAnsi="Arial Narrow"/>
          <w:sz w:val="22"/>
          <w:szCs w:val="22"/>
        </w:rPr>
        <w:t xml:space="preserve"> zł</w:t>
      </w:r>
    </w:p>
    <w:p w:rsidR="00F00AFE" w:rsidRPr="006C6DD9" w:rsidRDefault="00F00AFE" w:rsidP="00F00AFE">
      <w:pPr>
        <w:pStyle w:val="Default"/>
        <w:rPr>
          <w:rFonts w:ascii="Arial Narrow" w:hAnsi="Arial Narrow"/>
          <w:b/>
          <w:sz w:val="22"/>
          <w:szCs w:val="22"/>
        </w:rPr>
      </w:pPr>
    </w:p>
    <w:p w:rsidR="00F00AFE" w:rsidRPr="0052338E" w:rsidRDefault="00F00AFE" w:rsidP="00F00AFE">
      <w:pPr>
        <w:rPr>
          <w:rFonts w:ascii="Arial Narrow" w:hAnsi="Arial Narrow"/>
          <w:b/>
        </w:rPr>
      </w:pPr>
      <w:r w:rsidRPr="0052338E">
        <w:rPr>
          <w:rFonts w:ascii="Arial Narrow" w:hAnsi="Arial Narrow"/>
          <w:b/>
        </w:rPr>
        <w:t xml:space="preserve">Cena brutto za zadania </w:t>
      </w:r>
      <w:r w:rsidR="005D2CAD">
        <w:rPr>
          <w:rFonts w:ascii="Arial Narrow" w:hAnsi="Arial Narrow"/>
          <w:b/>
        </w:rPr>
        <w:t>IV, VII</w:t>
      </w:r>
      <w:r w:rsidRPr="0052338E">
        <w:rPr>
          <w:rFonts w:ascii="Arial Narrow" w:hAnsi="Arial Narrow"/>
          <w:b/>
        </w:rPr>
        <w:t xml:space="preserve">: </w:t>
      </w:r>
      <w:r w:rsidR="005D2CAD">
        <w:rPr>
          <w:rFonts w:ascii="Arial Narrow" w:hAnsi="Arial Narrow"/>
          <w:b/>
        </w:rPr>
        <w:t>156.166,50</w:t>
      </w:r>
      <w:r w:rsidRPr="0052338E">
        <w:rPr>
          <w:rFonts w:ascii="Arial Narrow" w:hAnsi="Arial Narrow"/>
          <w:b/>
        </w:rPr>
        <w:t xml:space="preserve"> zł</w:t>
      </w:r>
    </w:p>
    <w:p w:rsidR="00F00AFE" w:rsidRPr="0052338E" w:rsidRDefault="00F00AFE" w:rsidP="007D659B">
      <w:pPr>
        <w:rPr>
          <w:rFonts w:ascii="Arial Narrow" w:hAnsi="Arial Narrow"/>
          <w:b/>
        </w:rPr>
      </w:pPr>
    </w:p>
    <w:sectPr w:rsidR="00F00AFE" w:rsidRPr="0052338E" w:rsidSect="002D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52373"/>
    <w:multiLevelType w:val="hybridMultilevel"/>
    <w:tmpl w:val="E5CEC03A"/>
    <w:lvl w:ilvl="0" w:tplc="A3B28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D659B"/>
    <w:rsid w:val="002B0676"/>
    <w:rsid w:val="002C1C9F"/>
    <w:rsid w:val="002D319E"/>
    <w:rsid w:val="002F35E1"/>
    <w:rsid w:val="003A028D"/>
    <w:rsid w:val="003B0E18"/>
    <w:rsid w:val="003B4CB7"/>
    <w:rsid w:val="0048466E"/>
    <w:rsid w:val="0052338E"/>
    <w:rsid w:val="00591BFB"/>
    <w:rsid w:val="005D2CAD"/>
    <w:rsid w:val="006C6DD9"/>
    <w:rsid w:val="00780D49"/>
    <w:rsid w:val="007D3228"/>
    <w:rsid w:val="007D659B"/>
    <w:rsid w:val="008E58E4"/>
    <w:rsid w:val="00931AC2"/>
    <w:rsid w:val="009C0206"/>
    <w:rsid w:val="00AD6F98"/>
    <w:rsid w:val="00CA7145"/>
    <w:rsid w:val="00DD1EFF"/>
    <w:rsid w:val="00ED042E"/>
    <w:rsid w:val="00F0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8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8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k.tempinska</dc:creator>
  <cp:lastModifiedBy>m.lulka</cp:lastModifiedBy>
  <cp:revision>5</cp:revision>
  <cp:lastPrinted>2016-11-04T11:57:00Z</cp:lastPrinted>
  <dcterms:created xsi:type="dcterms:W3CDTF">2016-11-18T10:10:00Z</dcterms:created>
  <dcterms:modified xsi:type="dcterms:W3CDTF">2017-02-02T12:58:00Z</dcterms:modified>
</cp:coreProperties>
</file>