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027D42">
        <w:rPr>
          <w:rFonts w:ascii="Arial Narrow" w:hAnsi="Arial Narrow" w:cs="Arial"/>
          <w:noProof/>
        </w:rPr>
        <w:t>30</w:t>
      </w:r>
      <w:r w:rsidR="003B6F6A">
        <w:rPr>
          <w:rFonts w:ascii="Arial Narrow" w:hAnsi="Arial Narrow" w:cs="Arial"/>
          <w:noProof/>
        </w:rPr>
        <w:t>.12</w:t>
      </w:r>
      <w:r w:rsidRPr="00EF466A">
        <w:rPr>
          <w:rFonts w:ascii="Arial Narrow" w:hAnsi="Arial Narrow" w:cs="Arial"/>
          <w:noProof/>
        </w:rPr>
        <w:t>.2016 roku</w:t>
      </w:r>
    </w:p>
    <w:p w:rsidR="007A21F1" w:rsidRPr="00A11DD7" w:rsidRDefault="007A21F1" w:rsidP="0067236D">
      <w:pPr>
        <w:tabs>
          <w:tab w:val="left" w:pos="256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="003B6F6A">
        <w:rPr>
          <w:rFonts w:ascii="Arial Narrow" w:hAnsi="Arial Narrow" w:cs="Arial"/>
          <w:noProof/>
        </w:rPr>
        <w:t>SZ</w:t>
      </w:r>
      <w:r w:rsidRPr="00EF466A">
        <w:rPr>
          <w:rFonts w:ascii="Arial Narrow" w:hAnsi="Arial Narrow" w:cs="Arial"/>
          <w:noProof/>
        </w:rPr>
        <w:t>/271-</w:t>
      </w:r>
      <w:r w:rsidR="003B6F6A">
        <w:rPr>
          <w:rFonts w:ascii="Arial Narrow" w:hAnsi="Arial Narrow" w:cs="Arial"/>
          <w:noProof/>
        </w:rPr>
        <w:t>2</w:t>
      </w:r>
      <w:r w:rsidR="00382236">
        <w:rPr>
          <w:rFonts w:ascii="Arial Narrow" w:hAnsi="Arial Narrow" w:cs="Arial"/>
          <w:noProof/>
        </w:rPr>
        <w:t>2</w:t>
      </w:r>
      <w:r w:rsidRPr="00EF466A">
        <w:rPr>
          <w:rFonts w:ascii="Arial Narrow" w:hAnsi="Arial Narrow" w:cs="Arial"/>
          <w:noProof/>
        </w:rPr>
        <w:t>/2016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382236" w:rsidRPr="00382236" w:rsidRDefault="00035C2D" w:rsidP="00250F12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 w:rsidR="00ED26CE" w:rsidRPr="00A11DD7">
        <w:rPr>
          <w:rFonts w:ascii="Arial Narrow" w:hAnsi="Arial Narrow" w:cs="Arial"/>
          <w:sz w:val="20"/>
          <w:szCs w:val="20"/>
        </w:rPr>
        <w:t> </w:t>
      </w:r>
      <w:r w:rsidR="003B6F6A" w:rsidRPr="00382236">
        <w:rPr>
          <w:rFonts w:ascii="Arial Narrow" w:hAnsi="Arial Narrow" w:cs="Arial"/>
          <w:u w:val="single"/>
        </w:rPr>
        <w:t xml:space="preserve">postępowanie o udzielenie zamówienia </w:t>
      </w:r>
    </w:p>
    <w:p w:rsidR="00382236" w:rsidRPr="00382236" w:rsidRDefault="003B6F6A" w:rsidP="00250F12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382236">
        <w:rPr>
          <w:rFonts w:ascii="Arial Narrow" w:hAnsi="Arial Narrow" w:cs="Arial"/>
          <w:u w:val="single"/>
        </w:rPr>
        <w:t xml:space="preserve">na </w:t>
      </w:r>
      <w:r w:rsidR="00382236" w:rsidRPr="00382236">
        <w:rPr>
          <w:rFonts w:ascii="Arial Narrow" w:hAnsi="Arial Narrow" w:cs="Arial"/>
          <w:u w:val="single"/>
        </w:rPr>
        <w:t xml:space="preserve">kompleksowe usługi utrzymania czystości </w:t>
      </w:r>
    </w:p>
    <w:p w:rsidR="00035C2D" w:rsidRPr="00382236" w:rsidRDefault="00382236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u w:val="single"/>
        </w:rPr>
      </w:pPr>
      <w:r w:rsidRPr="00382236">
        <w:rPr>
          <w:rFonts w:ascii="Arial Narrow" w:hAnsi="Arial Narrow" w:cs="Arial"/>
          <w:u w:val="single"/>
        </w:rPr>
        <w:t>w Ogrodzie Zoologicznym w Poznaniu</w:t>
      </w:r>
      <w:r w:rsidR="009471F7" w:rsidRPr="00382236">
        <w:rPr>
          <w:rFonts w:ascii="Arial Narrow" w:hAnsi="Arial Narrow" w:cs="Arial"/>
          <w:u w:val="single"/>
        </w:rPr>
        <w:t xml:space="preserve"> 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613A8E" w:rsidRPr="00613A8E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71187F" w:rsidRDefault="0071187F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C037D8" w:rsidRDefault="00A11DD7" w:rsidP="001958D4">
      <w:pPr>
        <w:spacing w:after="0" w:line="240" w:lineRule="auto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92 ust. 1 </w:t>
      </w:r>
      <w:r w:rsidR="00382236">
        <w:rPr>
          <w:rFonts w:ascii="Arial Narrow" w:hAnsi="Arial Narrow" w:cs="Arial"/>
        </w:rPr>
        <w:t xml:space="preserve">pkt 7 </w:t>
      </w:r>
      <w:r w:rsidRPr="00A11DD7">
        <w:rPr>
          <w:rFonts w:ascii="Arial Narrow" w:hAnsi="Arial Narrow" w:cs="Arial"/>
        </w:rPr>
        <w:t>ustawy z dnia 29 stycznia 2004 roku Prawo zamówień publicznych (Dz. U. z 2015 poz. 2164</w:t>
      </w:r>
      <w:r w:rsidR="00C251CF">
        <w:rPr>
          <w:rFonts w:ascii="Arial Narrow" w:hAnsi="Arial Narrow" w:cs="Arial"/>
        </w:rPr>
        <w:t xml:space="preserve">, zwanej dalej „ustawą </w:t>
      </w:r>
      <w:proofErr w:type="spellStart"/>
      <w:r w:rsidR="00C251CF">
        <w:rPr>
          <w:rFonts w:ascii="Arial Narrow" w:hAnsi="Arial Narrow" w:cs="Arial"/>
        </w:rPr>
        <w:t>Pzp</w:t>
      </w:r>
      <w:proofErr w:type="spellEnd"/>
      <w:r w:rsidR="00C251CF">
        <w:rPr>
          <w:rFonts w:ascii="Arial Narrow" w:hAnsi="Arial Narrow" w:cs="Arial"/>
        </w:rPr>
        <w:t>”</w:t>
      </w:r>
      <w:r w:rsidRPr="00A11DD7">
        <w:rPr>
          <w:rFonts w:ascii="Arial Narrow" w:hAnsi="Arial Narrow" w:cs="Arial"/>
        </w:rPr>
        <w:t>)</w:t>
      </w:r>
      <w:r w:rsidRPr="00A11DD7">
        <w:rPr>
          <w:rFonts w:ascii="Arial Narrow" w:hAnsi="Arial Narrow" w:cs="Arial"/>
          <w:color w:val="000000"/>
        </w:rPr>
        <w:t xml:space="preserve"> niniejszym zawiadamia, że </w:t>
      </w:r>
      <w:r w:rsidR="00C251CF">
        <w:rPr>
          <w:rFonts w:ascii="Arial Narrow" w:hAnsi="Arial Narrow" w:cs="Arial"/>
          <w:color w:val="000000"/>
        </w:rPr>
        <w:t xml:space="preserve">na podstawie art. 93 ust. 1 pkt 4 ustawy </w:t>
      </w:r>
      <w:proofErr w:type="spellStart"/>
      <w:r w:rsidR="00C251CF">
        <w:rPr>
          <w:rFonts w:ascii="Arial Narrow" w:hAnsi="Arial Narrow" w:cs="Arial"/>
          <w:color w:val="000000"/>
        </w:rPr>
        <w:t>Pzp</w:t>
      </w:r>
      <w:proofErr w:type="spellEnd"/>
      <w:r w:rsidR="00C251CF">
        <w:rPr>
          <w:rFonts w:ascii="Arial Narrow" w:hAnsi="Arial Narrow" w:cs="Arial"/>
          <w:color w:val="000000"/>
        </w:rPr>
        <w:t xml:space="preserve"> </w:t>
      </w:r>
      <w:r w:rsidR="001958D4">
        <w:rPr>
          <w:rFonts w:ascii="Arial Narrow" w:hAnsi="Arial Narrow" w:cs="Arial"/>
          <w:color w:val="000000"/>
        </w:rPr>
        <w:t xml:space="preserve">unieważnia </w:t>
      </w:r>
      <w:r w:rsidR="001958D4" w:rsidRPr="001958D4">
        <w:rPr>
          <w:rFonts w:ascii="Arial Narrow" w:hAnsi="Arial Narrow" w:cs="Arial"/>
          <w:color w:val="000000"/>
        </w:rPr>
        <w:t>postępowanie o udzielenie zamówienia na kompleksowe usługi utrzymania czystości w Ogrodzie Zoologicznym w Poznaniu</w:t>
      </w:r>
      <w:r w:rsidR="00C251CF">
        <w:rPr>
          <w:rFonts w:ascii="Arial Narrow" w:hAnsi="Arial Narrow" w:cs="Arial"/>
          <w:color w:val="000000"/>
        </w:rPr>
        <w:t>.</w:t>
      </w:r>
    </w:p>
    <w:p w:rsidR="00C037D8" w:rsidRPr="00A11DD7" w:rsidRDefault="00C037D8" w:rsidP="0067236D">
      <w:pPr>
        <w:spacing w:after="0"/>
        <w:rPr>
          <w:rFonts w:ascii="Arial Narrow" w:hAnsi="Arial Narrow" w:cs="Arial"/>
        </w:rPr>
      </w:pPr>
    </w:p>
    <w:p w:rsidR="00A11DD7" w:rsidRPr="00370759" w:rsidRDefault="00A11DD7" w:rsidP="00370759">
      <w:pPr>
        <w:spacing w:after="0"/>
        <w:jc w:val="center"/>
        <w:rPr>
          <w:rFonts w:ascii="Arial Narrow" w:hAnsi="Arial Narrow" w:cs="Arial"/>
          <w:color w:val="000000"/>
          <w:u w:val="single"/>
        </w:rPr>
      </w:pPr>
      <w:r w:rsidRPr="00370759">
        <w:rPr>
          <w:rFonts w:ascii="Arial Narrow" w:hAnsi="Arial Narrow" w:cs="Arial"/>
          <w:u w:val="single"/>
        </w:rPr>
        <w:t>Uzasadnienie:</w:t>
      </w:r>
    </w:p>
    <w:p w:rsidR="00AC6D36" w:rsidRDefault="00AC6D36" w:rsidP="00307E42">
      <w:pPr>
        <w:spacing w:after="0"/>
        <w:jc w:val="both"/>
        <w:rPr>
          <w:rFonts w:ascii="Arial Narrow" w:hAnsi="Arial Narrow" w:cs="Arial"/>
        </w:rPr>
      </w:pPr>
    </w:p>
    <w:p w:rsidR="00C251CF" w:rsidRDefault="00C251CF" w:rsidP="00307E4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</w:t>
      </w:r>
      <w:r w:rsidR="00B21678">
        <w:rPr>
          <w:rFonts w:ascii="Arial Narrow" w:hAnsi="Arial Narrow" w:cs="Arial"/>
        </w:rPr>
        <w:t xml:space="preserve">dniu 29 grudnia 2016 r. </w:t>
      </w:r>
      <w:r>
        <w:rPr>
          <w:rFonts w:ascii="Arial Narrow" w:hAnsi="Arial Narrow" w:cs="Arial"/>
        </w:rPr>
        <w:t>w terminie</w:t>
      </w:r>
      <w:r w:rsidR="00B21678">
        <w:rPr>
          <w:rFonts w:ascii="Arial Narrow" w:hAnsi="Arial Narrow" w:cs="Arial"/>
        </w:rPr>
        <w:t xml:space="preserve"> wskazanym przez Zamawiającego do składania ofert</w:t>
      </w:r>
      <w:r>
        <w:rPr>
          <w:rFonts w:ascii="Arial Narrow" w:hAnsi="Arial Narrow" w:cs="Arial"/>
        </w:rPr>
        <w:t xml:space="preserve"> została złożon</w:t>
      </w:r>
      <w:r w:rsidR="00B21678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jedna oferta przez Wykonawcę nr 1 TG Security Sp. z o.o. z Poznania. Wykonawca </w:t>
      </w:r>
      <w:r w:rsidR="00B21678">
        <w:rPr>
          <w:rFonts w:ascii="Arial Narrow" w:hAnsi="Arial Narrow" w:cs="Arial"/>
        </w:rPr>
        <w:t xml:space="preserve">ten </w:t>
      </w:r>
      <w:r>
        <w:rPr>
          <w:rFonts w:ascii="Arial Narrow" w:hAnsi="Arial Narrow" w:cs="Arial"/>
        </w:rPr>
        <w:t xml:space="preserve">zaoferował </w:t>
      </w:r>
      <w:r w:rsidR="004D15BB">
        <w:rPr>
          <w:rFonts w:ascii="Arial Narrow" w:hAnsi="Arial Narrow" w:cs="Arial"/>
        </w:rPr>
        <w:t xml:space="preserve">łączną kwotę za realizację przedmiotu postępowania w </w:t>
      </w:r>
      <w:r w:rsidR="00B21678">
        <w:rPr>
          <w:rFonts w:ascii="Arial Narrow" w:hAnsi="Arial Narrow" w:cs="Arial"/>
        </w:rPr>
        <w:t>wysokości 376.380 zł</w:t>
      </w:r>
      <w:r w:rsidR="00661E1A">
        <w:rPr>
          <w:rFonts w:ascii="Arial Narrow" w:hAnsi="Arial Narrow" w:cs="Arial"/>
        </w:rPr>
        <w:t xml:space="preserve"> brutto</w:t>
      </w:r>
      <w:r w:rsidR="00B21678">
        <w:rPr>
          <w:rFonts w:ascii="Arial Narrow" w:hAnsi="Arial Narrow" w:cs="Arial"/>
        </w:rPr>
        <w:t xml:space="preserve">. Kwota ta przewyższa kwotę, którą Zamawiający zamierzał przeznaczyć na realizację zadania, tj. </w:t>
      </w:r>
      <w:r w:rsidR="00661E1A" w:rsidRPr="00661E1A">
        <w:rPr>
          <w:rFonts w:ascii="Arial Narrow" w:hAnsi="Arial Narrow" w:cs="Arial"/>
        </w:rPr>
        <w:t>192</w:t>
      </w:r>
      <w:r w:rsidR="00661E1A">
        <w:rPr>
          <w:rFonts w:ascii="Arial Narrow" w:hAnsi="Arial Narrow" w:cs="Arial"/>
        </w:rPr>
        <w:t>.</w:t>
      </w:r>
      <w:r w:rsidR="00661E1A" w:rsidRPr="00661E1A">
        <w:rPr>
          <w:rFonts w:ascii="Arial Narrow" w:hAnsi="Arial Narrow" w:cs="Arial"/>
        </w:rPr>
        <w:t>927,96</w:t>
      </w:r>
      <w:r w:rsidR="00661E1A">
        <w:rPr>
          <w:rFonts w:ascii="Arial Narrow" w:hAnsi="Arial Narrow" w:cs="Arial"/>
        </w:rPr>
        <w:t xml:space="preserve"> zł brutto.</w:t>
      </w:r>
      <w:r w:rsidR="00FB3540">
        <w:rPr>
          <w:rFonts w:ascii="Arial Narrow" w:hAnsi="Arial Narrow" w:cs="Arial"/>
        </w:rPr>
        <w:t xml:space="preserve"> Zamawiający nie może </w:t>
      </w:r>
      <w:r w:rsidR="00FB3540" w:rsidRPr="001958D4">
        <w:rPr>
          <w:rFonts w:ascii="Arial Narrow" w:hAnsi="Arial Narrow" w:cs="Arial"/>
        </w:rPr>
        <w:t>zwiększyć t</w:t>
      </w:r>
      <w:r w:rsidR="00FB3540">
        <w:rPr>
          <w:rFonts w:ascii="Arial Narrow" w:hAnsi="Arial Narrow" w:cs="Arial"/>
        </w:rPr>
        <w:t>ej</w:t>
      </w:r>
      <w:r w:rsidR="00FB3540" w:rsidRPr="001958D4">
        <w:rPr>
          <w:rFonts w:ascii="Arial Narrow" w:hAnsi="Arial Narrow" w:cs="Arial"/>
        </w:rPr>
        <w:t xml:space="preserve"> kwotę do</w:t>
      </w:r>
      <w:r w:rsidR="00FB3540">
        <w:rPr>
          <w:rFonts w:ascii="Arial Narrow" w:hAnsi="Arial Narrow" w:cs="Arial"/>
        </w:rPr>
        <w:t xml:space="preserve"> ceny najkorzystniejszej oferty.</w:t>
      </w:r>
    </w:p>
    <w:p w:rsidR="001958D4" w:rsidRDefault="001958D4" w:rsidP="00307E42">
      <w:pPr>
        <w:spacing w:after="0"/>
        <w:jc w:val="both"/>
        <w:rPr>
          <w:rFonts w:ascii="Arial Narrow" w:hAnsi="Arial Narrow" w:cs="Arial"/>
        </w:rPr>
      </w:pPr>
    </w:p>
    <w:p w:rsidR="001958D4" w:rsidRDefault="00B65BB4" w:rsidP="001958D4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Zgodnie z przepisem art. 93 ust. 1 pkt 4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 </w:t>
      </w:r>
      <w:r w:rsidR="001958D4" w:rsidRPr="001958D4">
        <w:rPr>
          <w:rFonts w:ascii="Arial Narrow" w:hAnsi="Arial Narrow" w:cs="Arial"/>
        </w:rPr>
        <w:t xml:space="preserve">Zamawiający unieważnia postępowanie </w:t>
      </w:r>
      <w:r>
        <w:rPr>
          <w:rFonts w:ascii="Arial Narrow" w:hAnsi="Arial Narrow" w:cs="Arial"/>
        </w:rPr>
        <w:t xml:space="preserve">o udzielenie zamówienia, jeżeli </w:t>
      </w:r>
      <w:r w:rsidR="001958D4" w:rsidRPr="001958D4">
        <w:rPr>
          <w:rFonts w:ascii="Arial Narrow" w:hAnsi="Arial Narrow" w:cs="Arial"/>
        </w:rPr>
        <w:t>cena najkorzystniejszej oferty lub oferta z najniższą ceną przewyższa kwotę, którą zamawiający zamierza przeznaczyć na sfinansowanie zamówienia, chyba że zamawiający może zwiększyć tę kwotę do</w:t>
      </w:r>
      <w:r>
        <w:rPr>
          <w:rFonts w:ascii="Arial Narrow" w:hAnsi="Arial Narrow" w:cs="Arial"/>
        </w:rPr>
        <w:t xml:space="preserve"> ceny najkorzystniejszej oferty.</w:t>
      </w:r>
    </w:p>
    <w:p w:rsidR="00B65BB4" w:rsidRDefault="00B65BB4" w:rsidP="001958D4">
      <w:pPr>
        <w:spacing w:after="0"/>
        <w:jc w:val="both"/>
        <w:rPr>
          <w:rFonts w:ascii="Arial Narrow" w:hAnsi="Arial Narrow" w:cs="Arial"/>
        </w:rPr>
      </w:pPr>
    </w:p>
    <w:p w:rsidR="00C93551" w:rsidRDefault="00FB3540" w:rsidP="00C93551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powyższym orzeczono jak w sentencji.</w:t>
      </w:r>
    </w:p>
    <w:sectPr w:rsidR="00C93551" w:rsidSect="00D52CA3">
      <w:headerReference w:type="default" r:id="rId7"/>
      <w:footerReference w:type="default" r:id="rId8"/>
      <w:footerReference w:type="first" r:id="rId9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16" w:rsidRDefault="00F21516">
      <w:r>
        <w:separator/>
      </w:r>
    </w:p>
  </w:endnote>
  <w:endnote w:type="continuationSeparator" w:id="0">
    <w:p w:rsidR="00F21516" w:rsidRDefault="00F21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16" w:rsidRDefault="00F21516">
      <w:r>
        <w:separator/>
      </w:r>
    </w:p>
  </w:footnote>
  <w:footnote w:type="continuationSeparator" w:id="0">
    <w:p w:rsidR="00F21516" w:rsidRDefault="00F21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8"/>
  </w:num>
  <w:num w:numId="5">
    <w:abstractNumId w:val="13"/>
  </w:num>
  <w:num w:numId="6">
    <w:abstractNumId w:val="0"/>
  </w:num>
  <w:num w:numId="7">
    <w:abstractNumId w:val="19"/>
  </w:num>
  <w:num w:numId="8">
    <w:abstractNumId w:val="22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5"/>
  </w:num>
  <w:num w:numId="15">
    <w:abstractNumId w:val="17"/>
  </w:num>
  <w:num w:numId="16">
    <w:abstractNumId w:val="20"/>
  </w:num>
  <w:num w:numId="17">
    <w:abstractNumId w:val="3"/>
  </w:num>
  <w:num w:numId="18">
    <w:abstractNumId w:val="6"/>
  </w:num>
  <w:num w:numId="19">
    <w:abstractNumId w:val="2"/>
  </w:num>
  <w:num w:numId="20">
    <w:abstractNumId w:val="12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07572"/>
    <w:rsid w:val="00012AFF"/>
    <w:rsid w:val="00023D84"/>
    <w:rsid w:val="00027D42"/>
    <w:rsid w:val="00034758"/>
    <w:rsid w:val="00035C2D"/>
    <w:rsid w:val="00036F14"/>
    <w:rsid w:val="00054084"/>
    <w:rsid w:val="00064E16"/>
    <w:rsid w:val="00073E0A"/>
    <w:rsid w:val="000848CC"/>
    <w:rsid w:val="000A715A"/>
    <w:rsid w:val="000B1E01"/>
    <w:rsid w:val="000B312C"/>
    <w:rsid w:val="000C0135"/>
    <w:rsid w:val="000C1BF8"/>
    <w:rsid w:val="000C246C"/>
    <w:rsid w:val="000D2B12"/>
    <w:rsid w:val="000D2FB7"/>
    <w:rsid w:val="000D3B9F"/>
    <w:rsid w:val="000F5588"/>
    <w:rsid w:val="0010162E"/>
    <w:rsid w:val="00105993"/>
    <w:rsid w:val="00107F30"/>
    <w:rsid w:val="00116175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58D4"/>
    <w:rsid w:val="00195BDE"/>
    <w:rsid w:val="00196B54"/>
    <w:rsid w:val="001B2961"/>
    <w:rsid w:val="001B4AD7"/>
    <w:rsid w:val="001C084F"/>
    <w:rsid w:val="001C389B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10D48"/>
    <w:rsid w:val="0021186A"/>
    <w:rsid w:val="002131FD"/>
    <w:rsid w:val="00220766"/>
    <w:rsid w:val="00233B7A"/>
    <w:rsid w:val="0023711A"/>
    <w:rsid w:val="00237CCB"/>
    <w:rsid w:val="00241FBF"/>
    <w:rsid w:val="00247ADA"/>
    <w:rsid w:val="00250F12"/>
    <w:rsid w:val="00251B0E"/>
    <w:rsid w:val="002663D8"/>
    <w:rsid w:val="002833CA"/>
    <w:rsid w:val="00287CE8"/>
    <w:rsid w:val="0029089C"/>
    <w:rsid w:val="002C5025"/>
    <w:rsid w:val="002E2C1C"/>
    <w:rsid w:val="002F3FE2"/>
    <w:rsid w:val="00302FA5"/>
    <w:rsid w:val="00307E42"/>
    <w:rsid w:val="003259BB"/>
    <w:rsid w:val="0033111E"/>
    <w:rsid w:val="00333AB6"/>
    <w:rsid w:val="00336B4C"/>
    <w:rsid w:val="003460D3"/>
    <w:rsid w:val="00347D9E"/>
    <w:rsid w:val="0035667D"/>
    <w:rsid w:val="00357E67"/>
    <w:rsid w:val="00360AD4"/>
    <w:rsid w:val="003676F0"/>
    <w:rsid w:val="00367B85"/>
    <w:rsid w:val="00370759"/>
    <w:rsid w:val="00376534"/>
    <w:rsid w:val="00380194"/>
    <w:rsid w:val="00382236"/>
    <w:rsid w:val="00382C40"/>
    <w:rsid w:val="00386759"/>
    <w:rsid w:val="00397701"/>
    <w:rsid w:val="003A1157"/>
    <w:rsid w:val="003A1700"/>
    <w:rsid w:val="003A4E29"/>
    <w:rsid w:val="003B6F6A"/>
    <w:rsid w:val="003C3C42"/>
    <w:rsid w:val="003C5E69"/>
    <w:rsid w:val="003C5F3D"/>
    <w:rsid w:val="003C65CE"/>
    <w:rsid w:val="003E5B39"/>
    <w:rsid w:val="003E6B02"/>
    <w:rsid w:val="00400CAB"/>
    <w:rsid w:val="0040341A"/>
    <w:rsid w:val="00414B99"/>
    <w:rsid w:val="00417330"/>
    <w:rsid w:val="00420E32"/>
    <w:rsid w:val="00445173"/>
    <w:rsid w:val="004517F5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346D"/>
    <w:rsid w:val="0049724B"/>
    <w:rsid w:val="004A40C3"/>
    <w:rsid w:val="004B1966"/>
    <w:rsid w:val="004B61EB"/>
    <w:rsid w:val="004B6956"/>
    <w:rsid w:val="004C46BB"/>
    <w:rsid w:val="004D1333"/>
    <w:rsid w:val="004D15BB"/>
    <w:rsid w:val="004D1B7D"/>
    <w:rsid w:val="004D45E1"/>
    <w:rsid w:val="004D5658"/>
    <w:rsid w:val="004E010C"/>
    <w:rsid w:val="004F2FC7"/>
    <w:rsid w:val="0050664F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40B4C"/>
    <w:rsid w:val="0065009F"/>
    <w:rsid w:val="00650C2F"/>
    <w:rsid w:val="0066152E"/>
    <w:rsid w:val="00661E1A"/>
    <w:rsid w:val="0066332B"/>
    <w:rsid w:val="006648E2"/>
    <w:rsid w:val="0067236D"/>
    <w:rsid w:val="00684413"/>
    <w:rsid w:val="00692EF7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E772F"/>
    <w:rsid w:val="006F2E40"/>
    <w:rsid w:val="007035AC"/>
    <w:rsid w:val="00710D0C"/>
    <w:rsid w:val="0071187F"/>
    <w:rsid w:val="007254D0"/>
    <w:rsid w:val="007256A3"/>
    <w:rsid w:val="0074625E"/>
    <w:rsid w:val="00767069"/>
    <w:rsid w:val="0076769F"/>
    <w:rsid w:val="00781B87"/>
    <w:rsid w:val="007821BE"/>
    <w:rsid w:val="00784686"/>
    <w:rsid w:val="007868F9"/>
    <w:rsid w:val="007A21F1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130FF"/>
    <w:rsid w:val="0081391E"/>
    <w:rsid w:val="008203EF"/>
    <w:rsid w:val="00826C81"/>
    <w:rsid w:val="00830F3A"/>
    <w:rsid w:val="008409E8"/>
    <w:rsid w:val="00841A0A"/>
    <w:rsid w:val="00841A51"/>
    <w:rsid w:val="0084523D"/>
    <w:rsid w:val="008470A2"/>
    <w:rsid w:val="00860DA5"/>
    <w:rsid w:val="00877017"/>
    <w:rsid w:val="0088010D"/>
    <w:rsid w:val="008823BE"/>
    <w:rsid w:val="00883090"/>
    <w:rsid w:val="00895ADB"/>
    <w:rsid w:val="008B1231"/>
    <w:rsid w:val="008B70E1"/>
    <w:rsid w:val="008B7329"/>
    <w:rsid w:val="008D3906"/>
    <w:rsid w:val="008E4326"/>
    <w:rsid w:val="008F1E29"/>
    <w:rsid w:val="008F37EA"/>
    <w:rsid w:val="00905ADE"/>
    <w:rsid w:val="00915CD6"/>
    <w:rsid w:val="009233FA"/>
    <w:rsid w:val="00923D52"/>
    <w:rsid w:val="009252AD"/>
    <w:rsid w:val="009471F7"/>
    <w:rsid w:val="00956A7B"/>
    <w:rsid w:val="0096540B"/>
    <w:rsid w:val="009707D5"/>
    <w:rsid w:val="009838CC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A27"/>
    <w:rsid w:val="009C1C0A"/>
    <w:rsid w:val="009C4762"/>
    <w:rsid w:val="009C756E"/>
    <w:rsid w:val="009E4730"/>
    <w:rsid w:val="009F013B"/>
    <w:rsid w:val="00A03AD2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B2A2E"/>
    <w:rsid w:val="00AC2D8B"/>
    <w:rsid w:val="00AC4A93"/>
    <w:rsid w:val="00AC6D36"/>
    <w:rsid w:val="00AD0B12"/>
    <w:rsid w:val="00AE498F"/>
    <w:rsid w:val="00AF346B"/>
    <w:rsid w:val="00B02C3D"/>
    <w:rsid w:val="00B072F0"/>
    <w:rsid w:val="00B21678"/>
    <w:rsid w:val="00B249AE"/>
    <w:rsid w:val="00B41824"/>
    <w:rsid w:val="00B4722C"/>
    <w:rsid w:val="00B47647"/>
    <w:rsid w:val="00B4775B"/>
    <w:rsid w:val="00B65BB4"/>
    <w:rsid w:val="00B676B6"/>
    <w:rsid w:val="00B70879"/>
    <w:rsid w:val="00B76049"/>
    <w:rsid w:val="00B76EFD"/>
    <w:rsid w:val="00B800E5"/>
    <w:rsid w:val="00B9680F"/>
    <w:rsid w:val="00BA3162"/>
    <w:rsid w:val="00BB63DA"/>
    <w:rsid w:val="00BC7C5D"/>
    <w:rsid w:val="00BD110E"/>
    <w:rsid w:val="00BD24EE"/>
    <w:rsid w:val="00BD7634"/>
    <w:rsid w:val="00BE0B7A"/>
    <w:rsid w:val="00BE47CF"/>
    <w:rsid w:val="00BE621D"/>
    <w:rsid w:val="00BE6DE9"/>
    <w:rsid w:val="00BF6473"/>
    <w:rsid w:val="00C037D8"/>
    <w:rsid w:val="00C0496E"/>
    <w:rsid w:val="00C251CF"/>
    <w:rsid w:val="00C4135E"/>
    <w:rsid w:val="00C41546"/>
    <w:rsid w:val="00C541C8"/>
    <w:rsid w:val="00C54665"/>
    <w:rsid w:val="00C552F7"/>
    <w:rsid w:val="00C627FB"/>
    <w:rsid w:val="00C63D34"/>
    <w:rsid w:val="00C65C22"/>
    <w:rsid w:val="00C75CAC"/>
    <w:rsid w:val="00C93124"/>
    <w:rsid w:val="00C93551"/>
    <w:rsid w:val="00CA640F"/>
    <w:rsid w:val="00CB2FAF"/>
    <w:rsid w:val="00CD094A"/>
    <w:rsid w:val="00CE4D92"/>
    <w:rsid w:val="00CE507A"/>
    <w:rsid w:val="00CE5D5B"/>
    <w:rsid w:val="00CF035F"/>
    <w:rsid w:val="00CF6D19"/>
    <w:rsid w:val="00D04A8A"/>
    <w:rsid w:val="00D269F2"/>
    <w:rsid w:val="00D30F77"/>
    <w:rsid w:val="00D35A74"/>
    <w:rsid w:val="00D44635"/>
    <w:rsid w:val="00D45178"/>
    <w:rsid w:val="00D52CA3"/>
    <w:rsid w:val="00D53122"/>
    <w:rsid w:val="00D63DED"/>
    <w:rsid w:val="00D6527C"/>
    <w:rsid w:val="00D77D14"/>
    <w:rsid w:val="00D84F83"/>
    <w:rsid w:val="00D914C6"/>
    <w:rsid w:val="00DA4F06"/>
    <w:rsid w:val="00DA6661"/>
    <w:rsid w:val="00DA782C"/>
    <w:rsid w:val="00DB5B98"/>
    <w:rsid w:val="00DC0786"/>
    <w:rsid w:val="00DD7BF0"/>
    <w:rsid w:val="00DE65B8"/>
    <w:rsid w:val="00DE6A3B"/>
    <w:rsid w:val="00DE6D74"/>
    <w:rsid w:val="00E02594"/>
    <w:rsid w:val="00E161F7"/>
    <w:rsid w:val="00E163CD"/>
    <w:rsid w:val="00E166AA"/>
    <w:rsid w:val="00E31FBB"/>
    <w:rsid w:val="00E31FDF"/>
    <w:rsid w:val="00E32356"/>
    <w:rsid w:val="00E34795"/>
    <w:rsid w:val="00E43859"/>
    <w:rsid w:val="00E4723C"/>
    <w:rsid w:val="00E50DD9"/>
    <w:rsid w:val="00E51CB7"/>
    <w:rsid w:val="00E664FE"/>
    <w:rsid w:val="00E75DAF"/>
    <w:rsid w:val="00E80F8A"/>
    <w:rsid w:val="00E86554"/>
    <w:rsid w:val="00E91F05"/>
    <w:rsid w:val="00EA679E"/>
    <w:rsid w:val="00EB01C1"/>
    <w:rsid w:val="00EB2CED"/>
    <w:rsid w:val="00EB388C"/>
    <w:rsid w:val="00EB5AF0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21516"/>
    <w:rsid w:val="00F30416"/>
    <w:rsid w:val="00F341AC"/>
    <w:rsid w:val="00F45B2D"/>
    <w:rsid w:val="00F46397"/>
    <w:rsid w:val="00F52029"/>
    <w:rsid w:val="00F53CCF"/>
    <w:rsid w:val="00F55FC6"/>
    <w:rsid w:val="00F63D8F"/>
    <w:rsid w:val="00F733FC"/>
    <w:rsid w:val="00F74A0D"/>
    <w:rsid w:val="00F751A7"/>
    <w:rsid w:val="00F825A5"/>
    <w:rsid w:val="00F82832"/>
    <w:rsid w:val="00F93285"/>
    <w:rsid w:val="00F94B0D"/>
    <w:rsid w:val="00F960F3"/>
    <w:rsid w:val="00FA2A3F"/>
    <w:rsid w:val="00FB3540"/>
    <w:rsid w:val="00FD6084"/>
    <w:rsid w:val="00FE3C3F"/>
    <w:rsid w:val="00FF08FC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Poznań, dnia 30.12.2016 roku</vt:lpstr>
      <vt:lpstr>Ogród Zoologiczny </vt:lpstr>
      <vt:lpstr>ul. Browarna 25 </vt:lpstr>
      <vt:lpstr>61-063 Poznań</vt:lpstr>
      <vt:lpstr/>
      <vt:lpstr>Numer sprawy: SZ/271-22/2016</vt:lpstr>
      <vt:lpstr> </vt:lpstr>
    </vt:vector>
  </TitlesOfParts>
  <Company>UMP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2</cp:revision>
  <cp:lastPrinted>2015-12-23T10:49:00Z</cp:lastPrinted>
  <dcterms:created xsi:type="dcterms:W3CDTF">2016-12-30T10:03:00Z</dcterms:created>
  <dcterms:modified xsi:type="dcterms:W3CDTF">2016-12-30T16:56:00Z</dcterms:modified>
</cp:coreProperties>
</file>