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80DAF" w14:textId="73963DAB" w:rsidR="000F6DC9" w:rsidRDefault="008D78B1">
      <w:pPr>
        <w:pStyle w:val="right"/>
      </w:pPr>
      <w:r>
        <w:t xml:space="preserve">Poznań, dnia </w:t>
      </w:r>
      <w:r w:rsidR="00230217">
        <w:t>13.11.2020</w:t>
      </w:r>
      <w:r>
        <w:t xml:space="preserve"> roku</w:t>
      </w:r>
    </w:p>
    <w:p w14:paraId="42819C62" w14:textId="77777777" w:rsidR="000F6DC9" w:rsidRDefault="008D78B1">
      <w:pPr>
        <w:spacing w:after="0"/>
      </w:pPr>
      <w:r>
        <w:rPr>
          <w:rStyle w:val="bold"/>
        </w:rPr>
        <w:t>Ogród Zoologiczny w Poznaniu</w:t>
      </w:r>
    </w:p>
    <w:p w14:paraId="01594315" w14:textId="77777777" w:rsidR="000F6DC9" w:rsidRDefault="000F6DC9">
      <w:pPr>
        <w:spacing w:after="0"/>
      </w:pPr>
    </w:p>
    <w:p w14:paraId="586F2A2F" w14:textId="77777777" w:rsidR="000F6DC9" w:rsidRDefault="008D78B1">
      <w:pPr>
        <w:spacing w:after="0" w:line="260" w:lineRule="auto"/>
        <w:rPr>
          <w:b/>
          <w:bCs/>
          <w:lang w:val="pl"/>
        </w:rPr>
      </w:pPr>
      <w:r>
        <w:rPr>
          <w:b/>
          <w:bCs/>
          <w:lang w:val="pl" w:eastAsia="zh-CN"/>
        </w:rPr>
        <w:t>Wywóz obornika oraz nieczystości płynnych</w:t>
      </w:r>
    </w:p>
    <w:p w14:paraId="3BB237B3" w14:textId="77777777" w:rsidR="000F6DC9" w:rsidRDefault="000F6DC9">
      <w:pPr>
        <w:spacing w:after="0" w:line="260" w:lineRule="auto"/>
        <w:rPr>
          <w:b/>
          <w:bCs/>
        </w:rPr>
      </w:pPr>
    </w:p>
    <w:p w14:paraId="3F0F9F2D" w14:textId="52B83C5F" w:rsidR="000F6DC9" w:rsidRDefault="008D78B1">
      <w:pPr>
        <w:spacing w:after="0"/>
        <w:rPr>
          <w:b/>
        </w:rPr>
      </w:pPr>
      <w:r>
        <w:rPr>
          <w:b/>
        </w:rPr>
        <w:t>SAT/271/</w:t>
      </w:r>
      <w:r w:rsidR="00230217">
        <w:rPr>
          <w:b/>
        </w:rPr>
        <w:t>23</w:t>
      </w:r>
      <w:r>
        <w:rPr>
          <w:b/>
        </w:rPr>
        <w:t>/20</w:t>
      </w:r>
      <w:r w:rsidR="00230217">
        <w:rPr>
          <w:b/>
        </w:rPr>
        <w:t>20</w:t>
      </w:r>
    </w:p>
    <w:p w14:paraId="555A5052" w14:textId="77777777" w:rsidR="000F6DC9" w:rsidRDefault="000F6DC9">
      <w:pPr>
        <w:pStyle w:val="p"/>
        <w:rPr>
          <w:rFonts w:ascii="Arial Narrow" w:hAnsi="Arial Narrow" w:cs="Arial Narrow"/>
          <w:b/>
          <w:bCs/>
          <w:sz w:val="22"/>
          <w:szCs w:val="22"/>
        </w:rPr>
      </w:pPr>
    </w:p>
    <w:p w14:paraId="04C844DE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</w:rPr>
      </w:pPr>
    </w:p>
    <w:p w14:paraId="12069B6B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</w:rPr>
      </w:pPr>
    </w:p>
    <w:p w14:paraId="22851623" w14:textId="77777777" w:rsidR="000F6DC9" w:rsidRDefault="008D78B1">
      <w:pPr>
        <w:pStyle w:val="center"/>
        <w:rPr>
          <w:rStyle w:val="bold"/>
        </w:rPr>
      </w:pPr>
      <w:r>
        <w:rPr>
          <w:rStyle w:val="bold"/>
        </w:rPr>
        <w:t>ZESTAWIENIE OFERT NA PODSTAWIE ART. 86 UST. 5 USTAWY</w:t>
      </w:r>
    </w:p>
    <w:p w14:paraId="66AF1461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</w:rPr>
      </w:pPr>
    </w:p>
    <w:p w14:paraId="65ADBB02" w14:textId="77777777" w:rsidR="000F6DC9" w:rsidRDefault="008D78B1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lang w:val="pl" w:eastAsia="en-US"/>
        </w:rPr>
      </w:pPr>
      <w:r>
        <w:rPr>
          <w:rFonts w:eastAsia="Calibri" w:cs="Arial"/>
          <w:color w:val="000000"/>
          <w:lang w:val="pl" w:eastAsia="en-US" w:bidi="ar"/>
        </w:rPr>
        <w:t xml:space="preserve">Zamawiający działając zgodnie z art. 86 ust. 5 ustawy z dnia 29 stycznia 2004 roku Prawo zamówień publicznych </w:t>
      </w:r>
      <w:r>
        <w:rPr>
          <w:iCs/>
          <w:lang w:val="pl" w:eastAsia="zh-CN" w:bidi="ar"/>
        </w:rPr>
        <w:t>(</w:t>
      </w:r>
      <w:proofErr w:type="spellStart"/>
      <w:r>
        <w:rPr>
          <w:iCs/>
          <w:lang w:val="pl" w:eastAsia="zh-CN" w:bidi="ar"/>
        </w:rPr>
        <w:t>t.j</w:t>
      </w:r>
      <w:proofErr w:type="spellEnd"/>
      <w:r>
        <w:rPr>
          <w:iCs/>
          <w:lang w:val="pl" w:eastAsia="zh-CN" w:bidi="ar"/>
        </w:rPr>
        <w:t>. Dz. U. z 2019 r. poz. 1843),</w:t>
      </w:r>
      <w:r>
        <w:rPr>
          <w:lang w:val="pl" w:eastAsia="zh-CN" w:bidi="ar"/>
        </w:rPr>
        <w:t xml:space="preserve"> dalej Ustawy, </w:t>
      </w:r>
      <w:r>
        <w:rPr>
          <w:rFonts w:eastAsia="Calibri" w:cs="Arial"/>
          <w:color w:val="000000"/>
          <w:lang w:val="pl" w:eastAsia="en-US" w:bidi="ar"/>
        </w:rPr>
        <w:t xml:space="preserve">niniejszym zawiadamia, że: </w:t>
      </w:r>
    </w:p>
    <w:p w14:paraId="54EC1989" w14:textId="77777777" w:rsidR="000F6DC9" w:rsidRDefault="000F6DC9">
      <w:pPr>
        <w:pStyle w:val="NormalnyWeb"/>
        <w:spacing w:beforeAutospacing="0" w:afterAutospacing="0" w:line="276" w:lineRule="auto"/>
        <w:jc w:val="both"/>
        <w:rPr>
          <w:rFonts w:ascii="Arial Narrow" w:eastAsia="Arial Narrow" w:hAnsi="Arial Narrow" w:cs="Arial Narrow"/>
          <w:sz w:val="22"/>
          <w:szCs w:val="22"/>
          <w:lang w:val="pl" w:bidi="ar"/>
        </w:rPr>
      </w:pPr>
    </w:p>
    <w:p w14:paraId="009C867F" w14:textId="11F74826" w:rsidR="000F6DC9" w:rsidRDefault="008D78B1">
      <w:pPr>
        <w:pStyle w:val="justify"/>
        <w:rPr>
          <w:b/>
          <w:bCs/>
          <w:lang w:eastAsia="zh-CN"/>
        </w:rPr>
      </w:pPr>
      <w:r>
        <w:rPr>
          <w:color w:val="000000"/>
          <w:lang w:val="pl" w:eastAsia="en-US"/>
        </w:rPr>
        <w:t>Kwota, jaką Zamawiający zamierza przeznaczyć na sfinansowanie zamówienia:</w:t>
      </w:r>
      <w:r>
        <w:rPr>
          <w:color w:val="000000"/>
        </w:rPr>
        <w:t xml:space="preserve"> </w:t>
      </w:r>
      <w:r w:rsidR="00230217" w:rsidRPr="00230217">
        <w:rPr>
          <w:rStyle w:val="bold"/>
          <w:rFonts w:eastAsia="Calibri"/>
        </w:rPr>
        <w:t>345</w:t>
      </w:r>
      <w:r w:rsidR="00230217">
        <w:rPr>
          <w:rStyle w:val="bold"/>
          <w:rFonts w:eastAsia="Calibri"/>
        </w:rPr>
        <w:t> </w:t>
      </w:r>
      <w:r w:rsidR="00230217" w:rsidRPr="00230217">
        <w:rPr>
          <w:rStyle w:val="bold"/>
          <w:rFonts w:eastAsia="Calibri"/>
        </w:rPr>
        <w:t xml:space="preserve">902,40 </w:t>
      </w:r>
      <w:r>
        <w:rPr>
          <w:b/>
          <w:bCs/>
          <w:lang w:val="pl" w:eastAsia="zh-CN"/>
        </w:rPr>
        <w:t>zł brutto</w:t>
      </w:r>
      <w:r>
        <w:rPr>
          <w:b/>
          <w:bCs/>
          <w:lang w:eastAsia="zh-CN"/>
        </w:rPr>
        <w:t>, w tym:</w:t>
      </w:r>
    </w:p>
    <w:p w14:paraId="0FE074EE" w14:textId="3ABF087B" w:rsidR="000F6DC9" w:rsidRDefault="008D78B1">
      <w:pPr>
        <w:numPr>
          <w:ilvl w:val="0"/>
          <w:numId w:val="1"/>
        </w:numPr>
        <w:spacing w:after="0"/>
        <w:jc w:val="both"/>
        <w:rPr>
          <w:lang w:eastAsia="zh-CN"/>
        </w:rPr>
      </w:pPr>
      <w:r>
        <w:rPr>
          <w:lang w:eastAsia="zh-CN"/>
        </w:rPr>
        <w:t xml:space="preserve">Wywóz obornika: </w:t>
      </w:r>
      <w:r w:rsidR="00230217" w:rsidRPr="00230217">
        <w:rPr>
          <w:b/>
          <w:bCs/>
          <w:lang w:eastAsia="zh-CN"/>
        </w:rPr>
        <w:t>178</w:t>
      </w:r>
      <w:r w:rsidR="00230217">
        <w:rPr>
          <w:b/>
          <w:bCs/>
          <w:lang w:eastAsia="zh-CN"/>
        </w:rPr>
        <w:t> </w:t>
      </w:r>
      <w:r w:rsidR="00230217" w:rsidRPr="00230217">
        <w:rPr>
          <w:b/>
          <w:bCs/>
          <w:lang w:eastAsia="zh-CN"/>
        </w:rPr>
        <w:t xml:space="preserve">718,40 </w:t>
      </w:r>
      <w:r>
        <w:rPr>
          <w:b/>
          <w:bCs/>
          <w:lang w:val="pl" w:eastAsia="zh-CN"/>
        </w:rPr>
        <w:t>zł</w:t>
      </w:r>
      <w:r>
        <w:rPr>
          <w:b/>
          <w:bCs/>
          <w:lang w:eastAsia="zh-CN"/>
        </w:rPr>
        <w:t xml:space="preserve"> brutto</w:t>
      </w:r>
    </w:p>
    <w:p w14:paraId="30F28A2E" w14:textId="0F3A4DFB" w:rsidR="000F6DC9" w:rsidRDefault="008D78B1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2) Wywóz nieczystości płynnych: </w:t>
      </w:r>
      <w:r w:rsidR="00230217" w:rsidRPr="00230217">
        <w:rPr>
          <w:b/>
          <w:bCs/>
          <w:lang w:eastAsia="zh-CN"/>
        </w:rPr>
        <w:t xml:space="preserve">167 184,00 </w:t>
      </w:r>
      <w:r>
        <w:rPr>
          <w:b/>
          <w:bCs/>
          <w:lang w:val="pl" w:eastAsia="zh-CN"/>
        </w:rPr>
        <w:t>zł</w:t>
      </w:r>
      <w:r>
        <w:rPr>
          <w:b/>
          <w:bCs/>
          <w:lang w:eastAsia="zh-CN"/>
        </w:rPr>
        <w:t xml:space="preserve"> brutto</w:t>
      </w:r>
    </w:p>
    <w:p w14:paraId="63ABE322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  <w:lang w:val="pl"/>
        </w:rPr>
        <w:sectPr w:rsidR="000F6DC9">
          <w:pgSz w:w="11906" w:h="16838"/>
          <w:pgMar w:top="1418" w:right="1418" w:bottom="1134" w:left="1418" w:header="720" w:footer="720" w:gutter="0"/>
          <w:cols w:space="720"/>
        </w:sectPr>
      </w:pPr>
    </w:p>
    <w:p w14:paraId="54357E6F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</w:rPr>
        <w:sectPr w:rsidR="000F6DC9">
          <w:type w:val="continuous"/>
          <w:pgSz w:w="11906" w:h="16838"/>
          <w:pgMar w:top="1418" w:right="1418" w:bottom="1134" w:left="1418" w:header="720" w:footer="720" w:gutter="0"/>
          <w:cols w:num="2" w:space="708" w:equalWidth="0">
            <w:col w:w="4322" w:space="425"/>
            <w:col w:w="4322"/>
          </w:cols>
        </w:sectPr>
      </w:pPr>
    </w:p>
    <w:p w14:paraId="234039D9" w14:textId="77777777" w:rsidR="000F6DC9" w:rsidRDefault="000F6DC9">
      <w:pPr>
        <w:pStyle w:val="p"/>
        <w:rPr>
          <w:rFonts w:ascii="Arial Narrow" w:hAnsi="Arial Narrow" w:cs="Arial Narrow"/>
          <w:sz w:val="22"/>
          <w:szCs w:val="22"/>
        </w:rPr>
      </w:pPr>
    </w:p>
    <w:p w14:paraId="71F80548" w14:textId="77777777" w:rsidR="000F6DC9" w:rsidRDefault="008D78B1">
      <w:pPr>
        <w:pStyle w:val="p"/>
        <w:spacing w:line="240" w:lineRule="auto"/>
        <w:rPr>
          <w:rStyle w:val="bold"/>
          <w:rFonts w:ascii="Arial Narrow" w:hAnsi="Arial Narrow" w:cs="Arial Narrow"/>
          <w:sz w:val="22"/>
          <w:szCs w:val="22"/>
        </w:rPr>
      </w:pP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Oferty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 xml:space="preserve"> w </w:t>
      </w: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przedmiotowym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postępowaniu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złożyli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następujący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Style w:val="bold"/>
          <w:rFonts w:ascii="Arial Narrow" w:hAnsi="Arial Narrow" w:cs="Arial Narrow"/>
          <w:sz w:val="22"/>
          <w:szCs w:val="22"/>
        </w:rPr>
        <w:t>wykonawcy</w:t>
      </w:r>
      <w:proofErr w:type="spellEnd"/>
      <w:r>
        <w:rPr>
          <w:rStyle w:val="bold"/>
          <w:rFonts w:ascii="Arial Narrow" w:hAnsi="Arial Narrow" w:cs="Arial Narrow"/>
          <w:sz w:val="22"/>
          <w:szCs w:val="22"/>
        </w:rPr>
        <w:t>:</w:t>
      </w:r>
    </w:p>
    <w:p w14:paraId="52EF97FC" w14:textId="77777777" w:rsidR="000F6DC9" w:rsidRDefault="000F6DC9">
      <w:pPr>
        <w:pStyle w:val="p"/>
        <w:spacing w:line="240" w:lineRule="auto"/>
        <w:rPr>
          <w:rStyle w:val="bold"/>
          <w:rFonts w:ascii="Arial Narrow" w:hAnsi="Arial Narrow" w:cs="Arial Narrow"/>
          <w:sz w:val="22"/>
          <w:szCs w:val="22"/>
        </w:rPr>
      </w:pPr>
    </w:p>
    <w:p w14:paraId="4CA69010" w14:textId="77777777" w:rsidR="000F6DC9" w:rsidRDefault="008D78B1">
      <w:pPr>
        <w:pStyle w:val="NormalnyWeb"/>
        <w:spacing w:beforeAutospacing="0" w:afterAutospacing="0"/>
        <w:rPr>
          <w:rFonts w:ascii="Arial Narrow" w:hAnsi="Arial Narrow" w:cs="Arial Narrow"/>
          <w:sz w:val="22"/>
          <w:szCs w:val="22"/>
          <w:lang w:val="pl-PL"/>
        </w:rPr>
      </w:pPr>
      <w:r>
        <w:rPr>
          <w:rFonts w:ascii="Arial Narrow" w:hAnsi="Arial Narrow" w:cs="Arial Narrow"/>
          <w:b/>
          <w:sz w:val="22"/>
          <w:szCs w:val="22"/>
          <w:lang w:val="pl" w:bidi="ar"/>
        </w:rPr>
        <w:t>W zakresie zadania nr 1</w:t>
      </w:r>
      <w:r>
        <w:rPr>
          <w:rFonts w:ascii="Arial Narrow" w:hAnsi="Arial Narrow" w:cs="Arial Narrow"/>
          <w:b/>
          <w:sz w:val="22"/>
          <w:szCs w:val="22"/>
          <w:lang w:val="pl-PL" w:bidi="ar"/>
        </w:rPr>
        <w:t>:</w:t>
      </w:r>
    </w:p>
    <w:tbl>
      <w:tblPr>
        <w:tblW w:w="909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3113"/>
        <w:gridCol w:w="2652"/>
        <w:gridCol w:w="1312"/>
        <w:gridCol w:w="1298"/>
      </w:tblGrid>
      <w:tr w:rsidR="000F6DC9" w14:paraId="46F16AB9" w14:textId="77777777" w:rsidTr="0023021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196C5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Nr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oferty</w:t>
            </w:r>
            <w:proofErr w:type="spellEnd"/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1DF0E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Wykonawca</w:t>
            </w:r>
            <w:proofErr w:type="spellEnd"/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6ED9B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Adres</w:t>
            </w:r>
            <w:proofErr w:type="spellEnd"/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16451F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Cena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6B317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Zatrudnienie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pracowników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umowę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pracę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</w:p>
        </w:tc>
      </w:tr>
      <w:tr w:rsidR="000F6DC9" w14:paraId="5A3C5F45" w14:textId="77777777" w:rsidTr="0023021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80E3A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ar"/>
              </w:rPr>
              <w:t>1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6AACE" w14:textId="77777777" w:rsidR="000F6DC9" w:rsidRDefault="008D78B1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:</w:t>
            </w:r>
          </w:p>
          <w:p w14:paraId="4061BFF7" w14:textId="6AE8BDB0" w:rsidR="00230217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ALKOM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Firma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Handlowo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–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Usługowa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mgr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inż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. Henryk Sienkiewicz-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Lider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</w:p>
          <w:p w14:paraId="1899AC31" w14:textId="77777777" w:rsidR="00230217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4F48D9EB" w14:textId="5BF541C3" w:rsidR="000F6DC9" w:rsidRDefault="008D78B1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KDS sp. z o.o. – </w:t>
            </w:r>
            <w:r w:rsidR="00230217">
              <w:rPr>
                <w:rFonts w:ascii="Arial Narrow" w:hAnsi="Arial Narrow" w:cs="Arial Narrow"/>
                <w:sz w:val="22"/>
                <w:szCs w:val="22"/>
                <w:lang w:bidi="ar"/>
              </w:rPr>
              <w:t>Partner</w:t>
            </w: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707DB" w14:textId="2253FAB1" w:rsidR="000F6DC9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u</w:t>
            </w:r>
            <w:r w:rsidR="008D78B1"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l. </w:t>
            </w:r>
            <w:proofErr w:type="spellStart"/>
            <w:r w:rsidR="008D78B1">
              <w:rPr>
                <w:rFonts w:ascii="Arial Narrow" w:hAnsi="Arial Narrow" w:cs="Arial Narrow"/>
                <w:sz w:val="22"/>
                <w:szCs w:val="22"/>
                <w:lang w:bidi="ar"/>
              </w:rPr>
              <w:t>Falista</w:t>
            </w:r>
            <w:proofErr w:type="spellEnd"/>
            <w:r w:rsidR="008D78B1"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6/1, 61-249 </w:t>
            </w:r>
            <w:proofErr w:type="spellStart"/>
            <w:r w:rsidR="008D78B1">
              <w:rPr>
                <w:rFonts w:ascii="Arial Narrow" w:hAnsi="Arial Narrow" w:cs="Arial Narrow"/>
                <w:sz w:val="22"/>
                <w:szCs w:val="22"/>
                <w:lang w:bidi="ar"/>
              </w:rPr>
              <w:t>Poznań</w:t>
            </w:r>
            <w:proofErr w:type="spellEnd"/>
          </w:p>
          <w:p w14:paraId="2C211319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2489F520" w14:textId="5FDF86F3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1D4907A0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23265F87" w14:textId="5B8D8977" w:rsidR="000F6DC9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ul.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Północna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1, 61-719</w:t>
            </w:r>
            <w:r>
              <w:rPr>
                <w:rFonts w:ascii="Arial Narrow" w:hAnsi="Arial Narrow" w:cs="Arial Narrow"/>
                <w:sz w:val="22"/>
                <w:szCs w:val="22"/>
                <w:lang w:val="pl-PL"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Poznań</w:t>
            </w:r>
            <w:proofErr w:type="spellEnd"/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79C4" w14:textId="54743518" w:rsidR="000F6DC9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val="pl-PL"/>
              </w:rPr>
            </w:pPr>
            <w:r w:rsidRPr="00230217">
              <w:rPr>
                <w:rFonts w:ascii="Arial Narrow" w:hAnsi="Arial Narrow" w:cs="Arial Narrow"/>
                <w:sz w:val="22"/>
                <w:szCs w:val="22"/>
                <w:lang w:bidi="ar"/>
              </w:rPr>
              <w:t>163</w:t>
            </w: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 </w:t>
            </w:r>
            <w:r w:rsidRPr="00230217">
              <w:rPr>
                <w:rFonts w:ascii="Arial Narrow" w:hAnsi="Arial Narrow" w:cs="Arial Narrow"/>
                <w:sz w:val="22"/>
                <w:szCs w:val="22"/>
                <w:lang w:bidi="ar"/>
              </w:rPr>
              <w:t>296,00</w:t>
            </w: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zł</w:t>
            </w:r>
            <w:proofErr w:type="spellEnd"/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EAFEC4" w14:textId="77777777" w:rsidR="000F6DC9" w:rsidRDefault="008D78B1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TAK</w:t>
            </w:r>
          </w:p>
        </w:tc>
      </w:tr>
    </w:tbl>
    <w:p w14:paraId="591FD180" w14:textId="77777777" w:rsidR="000F6DC9" w:rsidRDefault="000F6DC9">
      <w:pPr>
        <w:pStyle w:val="NormalnyWeb"/>
        <w:spacing w:beforeAutospacing="0" w:afterAutospacing="0"/>
        <w:rPr>
          <w:rFonts w:ascii="Arial Narrow" w:hAnsi="Arial Narrow" w:cs="Arial Narrow"/>
          <w:sz w:val="22"/>
          <w:szCs w:val="22"/>
          <w:lang w:val="pl"/>
        </w:rPr>
      </w:pPr>
    </w:p>
    <w:p w14:paraId="34B509DF" w14:textId="77777777" w:rsidR="000F6DC9" w:rsidRDefault="000F6DC9">
      <w:pPr>
        <w:pStyle w:val="NormalnyWeb"/>
        <w:spacing w:beforeAutospacing="0" w:afterAutospacing="0"/>
        <w:rPr>
          <w:rFonts w:ascii="Arial Narrow" w:hAnsi="Arial Narrow" w:cs="Arial Narrow"/>
          <w:sz w:val="22"/>
          <w:szCs w:val="22"/>
          <w:lang w:val="pl"/>
        </w:rPr>
      </w:pPr>
    </w:p>
    <w:p w14:paraId="204878D8" w14:textId="77777777" w:rsidR="000F6DC9" w:rsidRDefault="008D78B1">
      <w:pPr>
        <w:pStyle w:val="NormalnyWeb"/>
        <w:spacing w:beforeAutospacing="0" w:afterAutospacing="0"/>
        <w:rPr>
          <w:rFonts w:ascii="Arial Narrow" w:hAnsi="Arial Narrow" w:cs="Arial Narrow"/>
          <w:b/>
          <w:sz w:val="22"/>
          <w:szCs w:val="22"/>
          <w:lang w:val="pl-PL" w:bidi="ar"/>
        </w:rPr>
      </w:pPr>
      <w:r>
        <w:rPr>
          <w:rFonts w:ascii="Arial Narrow" w:hAnsi="Arial Narrow" w:cs="Arial Narrow"/>
          <w:b/>
          <w:sz w:val="22"/>
          <w:szCs w:val="22"/>
          <w:lang w:val="pl" w:bidi="ar"/>
        </w:rPr>
        <w:t>W zakresie zadania nr 2</w:t>
      </w:r>
      <w:r>
        <w:rPr>
          <w:rFonts w:ascii="Arial Narrow" w:hAnsi="Arial Narrow" w:cs="Arial Narrow"/>
          <w:b/>
          <w:sz w:val="22"/>
          <w:szCs w:val="22"/>
          <w:lang w:val="pl-PL" w:bidi="ar"/>
        </w:rPr>
        <w:t>:</w:t>
      </w:r>
    </w:p>
    <w:tbl>
      <w:tblPr>
        <w:tblW w:w="909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3113"/>
        <w:gridCol w:w="2652"/>
        <w:gridCol w:w="1312"/>
        <w:gridCol w:w="1298"/>
      </w:tblGrid>
      <w:tr w:rsidR="000F6DC9" w14:paraId="75C53B78" w14:textId="77777777" w:rsidTr="0023021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0BF3A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Nr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oferty</w:t>
            </w:r>
            <w:proofErr w:type="spellEnd"/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4D5DC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Wykonawca</w:t>
            </w:r>
            <w:proofErr w:type="spellEnd"/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4D1ED5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Adres</w:t>
            </w:r>
            <w:proofErr w:type="spellEnd"/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496E9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Cena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E5810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Zatrudnienie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pracowników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umowę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>pracę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bidi="ar"/>
              </w:rPr>
              <w:t xml:space="preserve"> </w:t>
            </w:r>
          </w:p>
        </w:tc>
      </w:tr>
      <w:tr w:rsidR="000F6DC9" w14:paraId="32F6D847" w14:textId="77777777" w:rsidTr="0023021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76CBF" w14:textId="77777777" w:rsidR="000F6DC9" w:rsidRDefault="008D78B1">
            <w:pPr>
              <w:pStyle w:val="NormalnyWeb"/>
              <w:spacing w:beforeAutospacing="0" w:afterAutospac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ar"/>
              </w:rPr>
              <w:t>1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0C357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:</w:t>
            </w:r>
          </w:p>
          <w:p w14:paraId="7842DC89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ALKOM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Firma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Handlowo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–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Usługowa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mgr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inż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. Henryk Sienkiewicz-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Lider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</w:p>
          <w:p w14:paraId="38135E3E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63FCC30A" w14:textId="5A134EB5" w:rsidR="000F6DC9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KDS sp. z o.o. – Partner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Konsorcjum</w:t>
            </w:r>
            <w:proofErr w:type="spellEnd"/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527A6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ul.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Falista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6/1, 61-249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Poznań</w:t>
            </w:r>
            <w:proofErr w:type="spellEnd"/>
          </w:p>
          <w:p w14:paraId="7D4EF10E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5882998D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25498C9E" w14:textId="77777777" w:rsidR="00230217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bidi="ar"/>
              </w:rPr>
            </w:pPr>
          </w:p>
          <w:p w14:paraId="34C09325" w14:textId="673B7277" w:rsidR="000F6DC9" w:rsidRDefault="00230217" w:rsidP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ul.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Północna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1, 61-719</w:t>
            </w:r>
            <w:r>
              <w:rPr>
                <w:rFonts w:ascii="Arial Narrow" w:hAnsi="Arial Narrow" w:cs="Arial Narrow"/>
                <w:sz w:val="22"/>
                <w:szCs w:val="22"/>
                <w:lang w:val="pl-PL"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Poznań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9C217" w14:textId="57EB1DD7" w:rsidR="000F6DC9" w:rsidRDefault="00230217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  <w:lang w:val="pl-PL"/>
              </w:rPr>
            </w:pPr>
            <w:r w:rsidRPr="00230217">
              <w:rPr>
                <w:rFonts w:ascii="Arial Narrow" w:hAnsi="Arial Narrow" w:cs="Arial Narrow"/>
                <w:sz w:val="22"/>
                <w:szCs w:val="22"/>
                <w:lang w:bidi="ar"/>
              </w:rPr>
              <w:t>167</w:t>
            </w: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 </w:t>
            </w:r>
            <w:r w:rsidRPr="00230217">
              <w:rPr>
                <w:rFonts w:ascii="Arial Narrow" w:hAnsi="Arial Narrow" w:cs="Arial Narrow"/>
                <w:sz w:val="22"/>
                <w:szCs w:val="22"/>
                <w:lang w:bidi="ar"/>
              </w:rPr>
              <w:t>961,60</w:t>
            </w: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zł</w:t>
            </w:r>
            <w:proofErr w:type="spellEnd"/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7C96A" w14:textId="77777777" w:rsidR="000F6DC9" w:rsidRDefault="008D78B1">
            <w:pPr>
              <w:pStyle w:val="NormalnyWeb"/>
              <w:spacing w:beforeAutospacing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bidi="ar"/>
              </w:rPr>
              <w:t>TAK</w:t>
            </w:r>
          </w:p>
        </w:tc>
      </w:tr>
    </w:tbl>
    <w:p w14:paraId="42D3DD81" w14:textId="77777777" w:rsidR="000F6DC9" w:rsidRDefault="000F6DC9">
      <w:pPr>
        <w:pStyle w:val="p"/>
      </w:pPr>
    </w:p>
    <w:tbl>
      <w:tblPr>
        <w:tblW w:w="3051" w:type="dxa"/>
        <w:tblInd w:w="5954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</w:tblGrid>
      <w:tr w:rsidR="000F6DC9" w14:paraId="03E5D248" w14:textId="77777777">
        <w:tc>
          <w:tcPr>
            <w:tcW w:w="3051" w:type="dxa"/>
          </w:tcPr>
          <w:p w14:paraId="54E5832A" w14:textId="77777777" w:rsidR="000F6DC9" w:rsidRDefault="008D78B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0F6DC9" w14:paraId="56252123" w14:textId="77777777">
        <w:tc>
          <w:tcPr>
            <w:tcW w:w="3051" w:type="dxa"/>
          </w:tcPr>
          <w:p w14:paraId="22C0B67A" w14:textId="77777777" w:rsidR="000F6DC9" w:rsidRDefault="008D78B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69752C1B" w14:textId="77777777" w:rsidR="000F6DC9" w:rsidRDefault="000F6DC9">
      <w:pPr>
        <w:pStyle w:val="right"/>
      </w:pPr>
    </w:p>
    <w:sectPr w:rsidR="000F6DC9">
      <w:type w:val="continuous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92D20"/>
    <w:multiLevelType w:val="singleLevel"/>
    <w:tmpl w:val="68092D20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doNotExpandShiftReturn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AFC"/>
    <w:rsid w:val="00001C2B"/>
    <w:rsid w:val="000F6DC9"/>
    <w:rsid w:val="00230217"/>
    <w:rsid w:val="00493F65"/>
    <w:rsid w:val="00642634"/>
    <w:rsid w:val="008D78B1"/>
    <w:rsid w:val="00914B9D"/>
    <w:rsid w:val="009A4D7D"/>
    <w:rsid w:val="00A3406D"/>
    <w:rsid w:val="00DA0975"/>
    <w:rsid w:val="00FB0AFC"/>
    <w:rsid w:val="0AC65CA3"/>
    <w:rsid w:val="1F964338"/>
    <w:rsid w:val="201C6BA6"/>
    <w:rsid w:val="4F053817"/>
    <w:rsid w:val="53D776A8"/>
    <w:rsid w:val="62A85F80"/>
    <w:rsid w:val="731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8D075"/>
  <w15:docId w15:val="{91513CF6-4CCE-47F4-A287-9630B747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semiHidden/>
    <w:unhideWhenUsed/>
    <w:qFormat/>
    <w:pPr>
      <w:spacing w:beforeAutospacing="1" w:after="0" w:afterAutospacing="1" w:line="240" w:lineRule="auto"/>
    </w:pPr>
    <w:rPr>
      <w:rFonts w:ascii="Calibri" w:eastAsia="Calibri" w:hAnsi="Calibri" w:cs="Times New Roman"/>
      <w:sz w:val="24"/>
      <w:szCs w:val="24"/>
      <w:lang w:val="en-US" w:eastAsia="zh-CN"/>
    </w:rPr>
  </w:style>
  <w:style w:type="paragraph" w:customStyle="1" w:styleId="p">
    <w:name w:val="p"/>
    <w:pPr>
      <w:spacing w:after="0"/>
    </w:pPr>
    <w:rPr>
      <w:rFonts w:ascii="Calibri" w:eastAsia="Calibri" w:hAnsi="Calibri" w:cs="Times New Roman"/>
      <w:sz w:val="24"/>
      <w:szCs w:val="24"/>
      <w:lang w:val="en-US" w:eastAsia="zh-CN"/>
    </w:rPr>
  </w:style>
  <w:style w:type="paragraph" w:customStyle="1" w:styleId="center">
    <w:name w:val="center"/>
    <w:qFormat/>
    <w:pPr>
      <w:spacing w:after="0"/>
      <w:jc w:val="center"/>
    </w:pPr>
    <w:rPr>
      <w:sz w:val="22"/>
      <w:szCs w:val="22"/>
    </w:rPr>
  </w:style>
  <w:style w:type="paragraph" w:customStyle="1" w:styleId="tableCenter">
    <w:name w:val="tableCenter"/>
    <w:qFormat/>
    <w:pPr>
      <w:spacing w:after="0"/>
      <w:jc w:val="center"/>
    </w:pPr>
    <w:rPr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sz w:val="22"/>
      <w:szCs w:val="22"/>
    </w:rPr>
  </w:style>
  <w:style w:type="paragraph" w:customStyle="1" w:styleId="justify">
    <w:name w:val="justify"/>
    <w:qFormat/>
    <w:pPr>
      <w:spacing w:after="0"/>
      <w:jc w:val="both"/>
    </w:pPr>
    <w:rPr>
      <w:sz w:val="22"/>
      <w:szCs w:val="22"/>
    </w:rPr>
  </w:style>
  <w:style w:type="character" w:customStyle="1" w:styleId="bold">
    <w:name w:val="bold"/>
    <w:qFormat/>
    <w:rPr>
      <w:b/>
    </w:rPr>
  </w:style>
  <w:style w:type="character" w:customStyle="1" w:styleId="italic">
    <w:name w:val="italic"/>
    <w:qFormat/>
    <w:rPr>
      <w:i/>
      <w:iCs/>
    </w:rPr>
  </w:style>
  <w:style w:type="table" w:customStyle="1" w:styleId="standard">
    <w:name w:val="standard"/>
    <w:uiPriority w:val="99"/>
    <w:qFormat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WGPR WGPR</cp:lastModifiedBy>
  <cp:revision>8</cp:revision>
  <cp:lastPrinted>2019-10-18T06:52:00Z</cp:lastPrinted>
  <dcterms:created xsi:type="dcterms:W3CDTF">2018-11-19T09:41:00Z</dcterms:created>
  <dcterms:modified xsi:type="dcterms:W3CDTF">2020-11-13T12:29:00Z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